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3A900B" w14:textId="32A3B763" w:rsidR="00A95C45" w:rsidRDefault="00A95C45" w:rsidP="00A95C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901E1">
        <w:rPr>
          <w:b/>
          <w:noProof/>
          <w:sz w:val="24"/>
        </w:rPr>
        <w:fldChar w:fldCharType="begin"/>
      </w:r>
      <w:r w:rsidR="005901E1">
        <w:rPr>
          <w:b/>
          <w:noProof/>
          <w:sz w:val="24"/>
        </w:rPr>
        <w:instrText xml:space="preserve"> DOCPROPERTY  MtgSeq  \* MERGEFORMAT </w:instrText>
      </w:r>
      <w:r w:rsidR="005901E1">
        <w:rPr>
          <w:b/>
          <w:noProof/>
          <w:sz w:val="24"/>
        </w:rPr>
        <w:fldChar w:fldCharType="separate"/>
      </w:r>
      <w:r w:rsidR="005901E1">
        <w:rPr>
          <w:b/>
          <w:noProof/>
          <w:sz w:val="24"/>
        </w:rPr>
        <w:t>154AH</w:t>
      </w:r>
      <w:r w:rsidR="006C7105">
        <w:rPr>
          <w:b/>
          <w:noProof/>
          <w:sz w:val="24"/>
        </w:rPr>
        <w:t>E</w:t>
      </w:r>
      <w:r w:rsidR="005901E1">
        <w:rPr>
          <w:b/>
          <w:noProof/>
          <w:sz w:val="24"/>
        </w:rPr>
        <w:t xml:space="preserve"> </w:t>
      </w:r>
      <w:r w:rsidR="006C7105">
        <w:rPr>
          <w:b/>
          <w:noProof/>
          <w:sz w:val="24"/>
        </w:rPr>
        <w:t>e-</w:t>
      </w:r>
      <w:r w:rsidR="005901E1">
        <w:rPr>
          <w:b/>
          <w:noProof/>
          <w:sz w:val="24"/>
        </w:rPr>
        <w:t>meeting</w:t>
      </w:r>
      <w:r w:rsidR="005901E1"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42656" w:rsidRPr="00842656">
        <w:rPr>
          <w:b/>
          <w:i/>
          <w:noProof/>
          <w:sz w:val="28"/>
        </w:rPr>
        <w:t>S2-</w:t>
      </w:r>
      <w:r w:rsidR="006367F1">
        <w:rPr>
          <w:b/>
          <w:i/>
          <w:noProof/>
          <w:sz w:val="28"/>
        </w:rPr>
        <w:t>2301089</w:t>
      </w:r>
      <w:ins w:id="0" w:author="PL RCS" w:date="2023-01-17T11:57:00Z">
        <w:r w:rsidR="00066ABA">
          <w:rPr>
            <w:b/>
            <w:i/>
            <w:noProof/>
            <w:sz w:val="28"/>
          </w:rPr>
          <w:t>r01</w:t>
        </w:r>
      </w:ins>
    </w:p>
    <w:p w14:paraId="6CB49E4E" w14:textId="66FD300A" w:rsidR="00A95C45" w:rsidRDefault="00B21576" w:rsidP="005901E1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A95C45">
        <w:rPr>
          <w:b/>
          <w:noProof/>
          <w:sz w:val="24"/>
        </w:rPr>
        <w:t xml:space="preserve">Elbonia, </w:t>
      </w:r>
      <w:r w:rsidR="005901E1">
        <w:rPr>
          <w:b/>
          <w:noProof/>
          <w:sz w:val="24"/>
        </w:rPr>
        <w:t xml:space="preserve">January 16 </w:t>
      </w:r>
      <w:r w:rsidR="00E04714">
        <w:rPr>
          <w:b/>
          <w:noProof/>
          <w:sz w:val="24"/>
        </w:rPr>
        <w:t xml:space="preserve">- </w:t>
      </w:r>
      <w:r w:rsidR="005901E1">
        <w:rPr>
          <w:b/>
          <w:noProof/>
          <w:sz w:val="24"/>
        </w:rPr>
        <w:t>20</w:t>
      </w:r>
      <w:r w:rsidR="00A95C45">
        <w:rPr>
          <w:b/>
          <w:noProof/>
          <w:sz w:val="24"/>
        </w:rPr>
        <w:t>, 202</w:t>
      </w:r>
      <w:r w:rsidR="005901E1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  <w:r w:rsidR="005901E1">
        <w:rPr>
          <w:b/>
          <w:noProof/>
          <w:sz w:val="24"/>
        </w:rPr>
        <w:t xml:space="preserve"> </w:t>
      </w:r>
      <w:r w:rsidR="005901E1">
        <w:rPr>
          <w:b/>
          <w:noProof/>
          <w:sz w:val="24"/>
        </w:rPr>
        <w:tab/>
      </w:r>
      <w:r w:rsidR="005901E1" w:rsidRPr="005901E1">
        <w:rPr>
          <w:b/>
          <w:i/>
          <w:noProof/>
        </w:rPr>
        <w:t>(was S2-2209050)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95C45" w14:paraId="3017503F" w14:textId="77777777" w:rsidTr="00CD00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2A0BE5" w14:textId="77777777" w:rsidR="00A95C45" w:rsidRDefault="00A95C45" w:rsidP="00CD00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95C45" w14:paraId="664B6964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6E44A0" w14:textId="77777777" w:rsidR="00A95C45" w:rsidRDefault="00A95C45" w:rsidP="00CD00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95C45" w14:paraId="6E93E56A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17152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76B3B15" w14:textId="77777777" w:rsidTr="00CD0085">
        <w:tc>
          <w:tcPr>
            <w:tcW w:w="142" w:type="dxa"/>
            <w:tcBorders>
              <w:left w:val="single" w:sz="4" w:space="0" w:color="auto"/>
            </w:tcBorders>
          </w:tcPr>
          <w:p w14:paraId="3AD508C5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BE51C0" w14:textId="077A4BBA" w:rsidR="00A95C45" w:rsidRPr="00410371" w:rsidRDefault="00A95C45" w:rsidP="00240C3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5C45">
              <w:rPr>
                <w:b/>
                <w:noProof/>
                <w:sz w:val="28"/>
              </w:rPr>
              <w:t>23.</w:t>
            </w:r>
            <w:r w:rsidR="00240C34">
              <w:rPr>
                <w:b/>
                <w:noProof/>
                <w:sz w:val="28"/>
              </w:rPr>
              <w:t>401</w:t>
            </w:r>
          </w:p>
        </w:tc>
        <w:tc>
          <w:tcPr>
            <w:tcW w:w="709" w:type="dxa"/>
          </w:tcPr>
          <w:p w14:paraId="3552E09B" w14:textId="77777777" w:rsidR="00A95C45" w:rsidRDefault="00A95C45" w:rsidP="00CD00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7F7A71" w14:textId="4522F712" w:rsidR="00A95C45" w:rsidRPr="0016648E" w:rsidRDefault="0016648E" w:rsidP="00D53374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lang w:eastAsia="zh-CN"/>
              </w:rPr>
            </w:pPr>
            <w:r w:rsidRPr="0016648E">
              <w:rPr>
                <w:rFonts w:eastAsiaTheme="minorEastAsia"/>
                <w:b/>
                <w:noProof/>
                <w:sz w:val="28"/>
                <w:lang w:eastAsia="zh-CN"/>
              </w:rPr>
              <w:t>3713</w:t>
            </w:r>
          </w:p>
        </w:tc>
        <w:tc>
          <w:tcPr>
            <w:tcW w:w="709" w:type="dxa"/>
          </w:tcPr>
          <w:p w14:paraId="00891C9E" w14:textId="77777777" w:rsidR="00A95C45" w:rsidRDefault="00A95C45" w:rsidP="00CD00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1B8B87" w14:textId="462B6EF2" w:rsidR="00A95C45" w:rsidRPr="00410371" w:rsidRDefault="00034485" w:rsidP="00981C3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6C48160" w14:textId="77777777" w:rsidR="00A95C45" w:rsidRDefault="00A95C45" w:rsidP="00CD00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A42239" w14:textId="4AEB7F11" w:rsidR="00A95C45" w:rsidRPr="00410371" w:rsidRDefault="00140B68" w:rsidP="00140B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C19484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23FBA996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C67823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58288A88" w14:textId="77777777" w:rsidTr="00CD00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A5B54A" w14:textId="77777777" w:rsidR="00A95C45" w:rsidRPr="00F25D98" w:rsidRDefault="00A95C45" w:rsidP="00CD00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95C45" w14:paraId="052A5751" w14:textId="77777777" w:rsidTr="00CD0085">
        <w:tc>
          <w:tcPr>
            <w:tcW w:w="9641" w:type="dxa"/>
            <w:gridSpan w:val="9"/>
          </w:tcPr>
          <w:p w14:paraId="26577B85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64622B" w14:textId="77777777" w:rsidR="00A95C45" w:rsidRDefault="00A95C45" w:rsidP="00A95C4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95C45" w14:paraId="5BFD444B" w14:textId="77777777" w:rsidTr="00CD0085">
        <w:tc>
          <w:tcPr>
            <w:tcW w:w="2835" w:type="dxa"/>
          </w:tcPr>
          <w:p w14:paraId="5A16D7BF" w14:textId="77777777" w:rsidR="00A95C45" w:rsidRDefault="00A95C45" w:rsidP="00CD00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5FA935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B2288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9891CC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1E2983" w14:textId="7101FD00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2B375E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F7F481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6BCD28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AA5EA3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E31CA1D" w14:textId="77777777" w:rsidR="00A95C45" w:rsidRDefault="00A95C45" w:rsidP="00A95C4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95C45" w14:paraId="27B2DE92" w14:textId="77777777" w:rsidTr="00CD0085">
        <w:tc>
          <w:tcPr>
            <w:tcW w:w="9640" w:type="dxa"/>
            <w:gridSpan w:val="11"/>
          </w:tcPr>
          <w:p w14:paraId="77237E58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45BBA96" w14:textId="77777777" w:rsidTr="00CD00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115066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4605DC" w14:textId="20D021AF" w:rsidR="00A95C45" w:rsidRDefault="00ED02DD" w:rsidP="00ED02D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MPS when access to EPC is WLAN </w:t>
            </w:r>
          </w:p>
        </w:tc>
      </w:tr>
      <w:tr w:rsidR="00A95C45" w14:paraId="64EACBC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5E11FB76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8B814" w14:textId="77777777" w:rsidR="00A95C45" w:rsidRPr="00573FA6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6AC6BB33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1E987C85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DAB05" w14:textId="05C4ABCF" w:rsidR="00A95C45" w:rsidRDefault="00B0567D" w:rsidP="00A35E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Peraton Labs</w:t>
            </w:r>
            <w:r w:rsidR="00C27948">
              <w:rPr>
                <w:noProof/>
              </w:rPr>
              <w:t xml:space="preserve">, </w:t>
            </w:r>
            <w:r w:rsidR="00A35E23">
              <w:rPr>
                <w:noProof/>
              </w:rPr>
              <w:t>CISA ECD</w:t>
            </w:r>
            <w:r w:rsidR="00E4525D">
              <w:rPr>
                <w:noProof/>
              </w:rPr>
              <w:t>, AT&amp;T, Verizon</w:t>
            </w:r>
            <w:r w:rsidR="007B705D">
              <w:rPr>
                <w:noProof/>
              </w:rPr>
              <w:t>, T-Mobile USA</w:t>
            </w:r>
          </w:p>
        </w:tc>
      </w:tr>
      <w:tr w:rsidR="00A95C45" w14:paraId="2EECBDC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6508924E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E1A111" w14:textId="77777777" w:rsidR="00A95C45" w:rsidRDefault="00B21576" w:rsidP="00B056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A95C4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A95C45" w14:paraId="374D15E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4B394266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B52B5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16DD841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234E22A6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940B15" w14:textId="50490AAE" w:rsidR="00A95C45" w:rsidRDefault="00240C34" w:rsidP="00B056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MPS_WLAN</w:t>
            </w:r>
          </w:p>
        </w:tc>
        <w:tc>
          <w:tcPr>
            <w:tcW w:w="567" w:type="dxa"/>
            <w:tcBorders>
              <w:left w:val="nil"/>
            </w:tcBorders>
          </w:tcPr>
          <w:p w14:paraId="5579D0C3" w14:textId="77777777" w:rsidR="00A95C45" w:rsidRDefault="00A95C45" w:rsidP="00CD00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AA228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3B9FC9" w14:textId="781146CC" w:rsidR="00A95C45" w:rsidRDefault="005901E1" w:rsidP="003502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</w:t>
            </w:r>
            <w:r w:rsidR="00350281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350281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A95C45" w14:paraId="02A2A1E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7E0E27BA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16FCE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F157AE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BD6A4F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A40D64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168B0B38" w14:textId="77777777" w:rsidTr="00CD00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29D60A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04FD2D" w14:textId="54AE3271" w:rsidR="00A95C45" w:rsidRPr="00F47315" w:rsidRDefault="00A35E23" w:rsidP="00B0567D">
            <w:pPr>
              <w:pStyle w:val="CRCoverPage"/>
              <w:spacing w:after="0"/>
              <w:ind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717307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56988E" w14:textId="77777777" w:rsidR="00A95C45" w:rsidRDefault="00A95C45" w:rsidP="00CD00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273E39" w14:textId="2F1297E3" w:rsidR="00A95C45" w:rsidRDefault="00EA5E84" w:rsidP="00EA5E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A95C45" w14:paraId="73CE45B6" w14:textId="77777777" w:rsidTr="00CD00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3A1625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706921" w14:textId="77777777" w:rsidR="00A95C45" w:rsidRDefault="00A95C45" w:rsidP="00CD00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7DC8D1" w14:textId="77777777" w:rsidR="00A95C45" w:rsidRDefault="00A95C45" w:rsidP="00CD00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8DCBBF" w14:textId="77777777" w:rsidR="00A95C45" w:rsidRPr="007C2097" w:rsidRDefault="00A95C45" w:rsidP="00CD00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95C45" w14:paraId="04E152FF" w14:textId="77777777" w:rsidTr="00CD0085">
        <w:tc>
          <w:tcPr>
            <w:tcW w:w="1843" w:type="dxa"/>
          </w:tcPr>
          <w:p w14:paraId="4B55438A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0CD8AE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065DBFD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39B490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D0CD6E" w14:textId="521B4CDF" w:rsidR="00866E24" w:rsidRDefault="00E4525D" w:rsidP="00785C46">
            <w:pPr>
              <w:pStyle w:val="CRCoverPage"/>
              <w:spacing w:after="0"/>
            </w:pPr>
            <w:r>
              <w:rPr>
                <w:rFonts w:cs="Arial"/>
              </w:rPr>
              <w:t>As per Discussion Paper S2-2209049, add support of MPS to Trusted and Untrusted non-3GPP WLAN access.</w:t>
            </w:r>
          </w:p>
        </w:tc>
      </w:tr>
      <w:tr w:rsidR="00A95C45" w14:paraId="4528915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54961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D1197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A03210F" w14:textId="77777777" w:rsidTr="00CD0085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D8FE0" w14:textId="77777777" w:rsidR="00A95C45" w:rsidRDefault="00A95C45" w:rsidP="00A95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DC35A7" w14:textId="61C7B1FD" w:rsidR="000A5E51" w:rsidRPr="00785C46" w:rsidRDefault="00785C46" w:rsidP="00785C46">
            <w:pPr>
              <w:pStyle w:val="Heading4"/>
              <w:ind w:left="15" w:hanging="15"/>
              <w:rPr>
                <w:sz w:val="20"/>
                <w:lang w:eastAsia="ko-KR"/>
              </w:rPr>
            </w:pPr>
            <w:r w:rsidRPr="00785C46">
              <w:rPr>
                <w:rFonts w:cs="Arial"/>
                <w:sz w:val="20"/>
                <w:lang w:eastAsia="zh-CN"/>
              </w:rPr>
              <w:t xml:space="preserve">In clause 4.3.18 on MPS, added a sentence that MPS is also to be supported when access to EPC is either </w:t>
            </w:r>
            <w:r w:rsidRPr="00785C46">
              <w:rPr>
                <w:sz w:val="20"/>
                <w:lang w:eastAsia="ja-JP"/>
              </w:rPr>
              <w:t xml:space="preserve">Trusted </w:t>
            </w:r>
            <w:r>
              <w:rPr>
                <w:sz w:val="20"/>
                <w:lang w:eastAsia="ja-JP"/>
              </w:rPr>
              <w:t>or</w:t>
            </w:r>
            <w:r w:rsidRPr="00785C46">
              <w:rPr>
                <w:sz w:val="20"/>
                <w:lang w:eastAsia="ja-JP"/>
              </w:rPr>
              <w:t xml:space="preserve"> Untrusted non-3GPP access</w:t>
            </w:r>
            <w:r w:rsidRPr="00785C46">
              <w:rPr>
                <w:rFonts w:cs="Arial"/>
                <w:sz w:val="20"/>
                <w:lang w:eastAsia="zh-CN"/>
              </w:rPr>
              <w:t xml:space="preserve">. The details of that support are </w:t>
            </w:r>
            <w:r>
              <w:rPr>
                <w:rFonts w:cs="Arial"/>
                <w:sz w:val="20"/>
                <w:lang w:eastAsia="zh-CN"/>
              </w:rPr>
              <w:t>in</w:t>
            </w:r>
            <w:r w:rsidRPr="00785C46">
              <w:rPr>
                <w:rFonts w:cs="Arial"/>
                <w:sz w:val="20"/>
                <w:lang w:eastAsia="zh-CN"/>
              </w:rPr>
              <w:t xml:space="preserve"> TS</w:t>
            </w:r>
            <w:r>
              <w:rPr>
                <w:rFonts w:cs="Arial"/>
                <w:sz w:val="20"/>
                <w:lang w:eastAsia="zh-CN"/>
              </w:rPr>
              <w:t> </w:t>
            </w:r>
            <w:r w:rsidRPr="00785C46">
              <w:rPr>
                <w:rFonts w:cs="Arial"/>
                <w:sz w:val="20"/>
                <w:lang w:eastAsia="zh-CN"/>
              </w:rPr>
              <w:t>23.402.</w:t>
            </w:r>
          </w:p>
        </w:tc>
      </w:tr>
      <w:tr w:rsidR="00A95C45" w14:paraId="0CC691ED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80AAD" w14:textId="09D1B085" w:rsidR="00A95C45" w:rsidRDefault="00A95C45" w:rsidP="00A95C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5E5A9A" w14:textId="77777777" w:rsidR="00A95C45" w:rsidRDefault="00A95C45" w:rsidP="00A95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7F686D03" w14:textId="77777777" w:rsidTr="00CD00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D8EB9E" w14:textId="77777777" w:rsidR="00A95C45" w:rsidRDefault="00A95C45" w:rsidP="00A95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3E0EA" w14:textId="45041937" w:rsidR="00A95C45" w:rsidRPr="003E1BBD" w:rsidRDefault="00785C46" w:rsidP="00785C4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</w:rPr>
              <w:t>MPS is not supported via Trusted or Untrusted WLAN non-3GPP access.</w:t>
            </w:r>
          </w:p>
        </w:tc>
      </w:tr>
      <w:bookmarkEnd w:id="1"/>
      <w:tr w:rsidR="00A95C45" w14:paraId="78C3600F" w14:textId="77777777" w:rsidTr="00CD0085">
        <w:tc>
          <w:tcPr>
            <w:tcW w:w="2694" w:type="dxa"/>
            <w:gridSpan w:val="2"/>
          </w:tcPr>
          <w:p w14:paraId="642AFD9B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500457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48FE817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491336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2F0E2" w14:textId="6643FAF7" w:rsidR="00A95C45" w:rsidRPr="000A5E51" w:rsidRDefault="00870CF4" w:rsidP="00870CF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4.3.18</w:t>
            </w:r>
          </w:p>
        </w:tc>
      </w:tr>
      <w:tr w:rsidR="00A95C45" w14:paraId="486CABB6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799F8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6A69E0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7B8CC1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45058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8AF0AD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3FD2E0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898D6D" w14:textId="77777777" w:rsidR="00A95C45" w:rsidRDefault="00A95C45" w:rsidP="00CD00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037552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5C45" w14:paraId="66C7032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B6228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716867" w14:textId="315A912E" w:rsidR="00A95C45" w:rsidRDefault="00785C46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F2963" w14:textId="7CBB88FD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A37902" w14:textId="77777777" w:rsidR="00A95C45" w:rsidRDefault="00A95C45" w:rsidP="00CD00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66047C" w14:textId="7D4CDDA6" w:rsidR="00A95C45" w:rsidRDefault="008B2EA9" w:rsidP="001664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85C46">
              <w:rPr>
                <w:noProof/>
              </w:rPr>
              <w:t>23.402</w:t>
            </w:r>
            <w:r>
              <w:rPr>
                <w:noProof/>
              </w:rPr>
              <w:t xml:space="preserve">… CR </w:t>
            </w:r>
            <w:r w:rsidR="0016648E">
              <w:rPr>
                <w:noProof/>
              </w:rPr>
              <w:t>2998</w:t>
            </w:r>
            <w:r w:rsidR="00AF6FA7">
              <w:rPr>
                <w:noProof/>
              </w:rPr>
              <w:t xml:space="preserve"> </w:t>
            </w:r>
          </w:p>
        </w:tc>
      </w:tr>
      <w:tr w:rsidR="00A95C45" w14:paraId="497BE2BA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1D865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678EFB" w14:textId="0672608D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5096C" w14:textId="6CEEA779" w:rsidR="00A95C45" w:rsidRDefault="006473F0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A7770F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8F59FB" w14:textId="35793FE3" w:rsidR="00A95C45" w:rsidRDefault="00611BC6" w:rsidP="00E502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95C45" w14:paraId="635C43A1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5CCAB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798075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41D528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9B3267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E96F36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209D87A8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B6F99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1520F1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5A5985F9" w14:textId="77777777" w:rsidTr="00CD00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6A0428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E615A" w14:textId="2D3ABF50" w:rsidR="00A95C45" w:rsidRDefault="00A95C45" w:rsidP="00CD00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5C45" w:rsidRPr="008863B9" w14:paraId="46267093" w14:textId="77777777" w:rsidTr="00CD00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7577DA" w14:textId="77777777" w:rsidR="00A95C45" w:rsidRPr="008863B9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83AA3B" w14:textId="77777777" w:rsidR="00A95C45" w:rsidRPr="008863B9" w:rsidRDefault="00A95C45" w:rsidP="00CD00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5C45" w14:paraId="12F2E4AC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B99AC2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72D8C6" w14:textId="7751E183" w:rsidR="0066128B" w:rsidRDefault="0066128B" w:rsidP="00BD48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3B4B91" w14:textId="77777777" w:rsidR="00A95C45" w:rsidRDefault="00A95C45" w:rsidP="00A95C45">
      <w:pPr>
        <w:rPr>
          <w:noProof/>
        </w:rPr>
      </w:pPr>
    </w:p>
    <w:p w14:paraId="46B2F8E6" w14:textId="1DF6EEDA" w:rsidR="002B5436" w:rsidRDefault="002B5436" w:rsidP="002B543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</w:pPr>
      <w:bookmarkStart w:id="2" w:name="_Toc11121954"/>
      <w:bookmarkStart w:id="3" w:name="_Toc27815834"/>
      <w:r>
        <w:rPr>
          <w:rFonts w:ascii="Arial" w:hAnsi="Arial"/>
          <w:i/>
          <w:color w:val="0070C0"/>
          <w:sz w:val="24"/>
          <w:lang w:val="en-US"/>
        </w:rPr>
        <w:t xml:space="preserve">FIRST </w:t>
      </w:r>
      <w:r w:rsidRPr="002800F7">
        <w:rPr>
          <w:rFonts w:ascii="Arial" w:hAnsi="Arial"/>
          <w:i/>
          <w:color w:val="0070C0"/>
          <w:sz w:val="24"/>
          <w:lang w:val="en-US"/>
        </w:rPr>
        <w:t>CHANGE</w:t>
      </w:r>
    </w:p>
    <w:p w14:paraId="172CFD61" w14:textId="77777777" w:rsidR="00240C34" w:rsidRPr="00990165" w:rsidRDefault="00240C34" w:rsidP="00240C34">
      <w:pPr>
        <w:pStyle w:val="Heading3"/>
      </w:pPr>
      <w:bookmarkStart w:id="4" w:name="_Toc19171801"/>
      <w:bookmarkStart w:id="5" w:name="_Toc27844085"/>
      <w:bookmarkStart w:id="6" w:name="_Toc36134243"/>
      <w:bookmarkStart w:id="7" w:name="_Toc45175924"/>
      <w:bookmarkStart w:id="8" w:name="_Toc51761954"/>
      <w:bookmarkStart w:id="9" w:name="_Toc51762439"/>
      <w:bookmarkStart w:id="10" w:name="_Toc51762922"/>
      <w:bookmarkStart w:id="11" w:name="_Toc106177019"/>
      <w:bookmarkEnd w:id="2"/>
      <w:bookmarkEnd w:id="3"/>
      <w:r w:rsidRPr="00990165">
        <w:t>4.3.18</w:t>
      </w:r>
      <w:r w:rsidRPr="00990165">
        <w:tab/>
        <w:t>Multimedia Priority Service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40120FF" w14:textId="77777777" w:rsidR="00240C34" w:rsidRPr="00990165" w:rsidRDefault="00240C34" w:rsidP="00240C34">
      <w:pPr>
        <w:pStyle w:val="Heading4"/>
      </w:pPr>
      <w:bookmarkStart w:id="12" w:name="_Toc19171802"/>
      <w:bookmarkStart w:id="13" w:name="_Toc27844086"/>
      <w:bookmarkStart w:id="14" w:name="_Toc36134244"/>
      <w:bookmarkStart w:id="15" w:name="_Toc45175925"/>
      <w:bookmarkStart w:id="16" w:name="_Toc51761955"/>
      <w:bookmarkStart w:id="17" w:name="_Toc51762440"/>
      <w:bookmarkStart w:id="18" w:name="_Toc51762923"/>
      <w:bookmarkStart w:id="19" w:name="_Toc106177020"/>
      <w:r w:rsidRPr="00990165">
        <w:t>4.3.18.1</w:t>
      </w:r>
      <w:r w:rsidRPr="00990165"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2A5BA2CE" w14:textId="77777777" w:rsidR="00240C34" w:rsidRPr="00990165" w:rsidRDefault="00240C34" w:rsidP="00240C34">
      <w:pPr>
        <w:rPr>
          <w:lang w:eastAsia="ja-JP"/>
        </w:rPr>
      </w:pPr>
      <w:r w:rsidRPr="00990165">
        <w:rPr>
          <w:lang w:eastAsia="ja-JP"/>
        </w:rPr>
        <w:t>Multimedia Priority Service (MPS) allows certain subscribers (i.e. Service Users as per TS</w:t>
      </w:r>
      <w:r>
        <w:rPr>
          <w:lang w:eastAsia="ja-JP"/>
        </w:rPr>
        <w:t> </w:t>
      </w:r>
      <w:r w:rsidRPr="00990165">
        <w:rPr>
          <w:lang w:eastAsia="ja-JP"/>
        </w:rPr>
        <w:t>22.153</w:t>
      </w:r>
      <w:r>
        <w:rPr>
          <w:lang w:eastAsia="ja-JP"/>
        </w:rPr>
        <w:t> </w:t>
      </w:r>
      <w:r w:rsidRPr="00990165">
        <w:rPr>
          <w:lang w:eastAsia="ja-JP"/>
        </w:rPr>
        <w:t xml:space="preserve">[68]) priority access to system resources in situations such as during congestion, creating the ability to deliver or complete sessions of a high </w:t>
      </w:r>
      <w:r w:rsidRPr="00990165">
        <w:rPr>
          <w:lang w:eastAsia="ja-JP"/>
        </w:rPr>
        <w:lastRenderedPageBreak/>
        <w:t>priority nature. Service Users are government-authorized personnel, emergency management officials and/or other authorized users. MPS supports priority sessions on an "end-to-end" priority basis.</w:t>
      </w:r>
    </w:p>
    <w:p w14:paraId="18817199" w14:textId="77777777" w:rsidR="00240C34" w:rsidRPr="00990165" w:rsidRDefault="00240C34" w:rsidP="00240C34">
      <w:pPr>
        <w:rPr>
          <w:lang w:eastAsia="ja-JP"/>
        </w:rPr>
      </w:pPr>
      <w:r w:rsidRPr="00990165">
        <w:rPr>
          <w:lang w:eastAsia="ja-JP"/>
        </w:rPr>
        <w:t>MPS is based on the ability to invoke, modify, maintain and release sessions with priority, and deliver the priority media packets under network congestion conditions. MPS is supported in a roaming environment when roaming agreements are in place and where regulatory requirements apply.</w:t>
      </w:r>
    </w:p>
    <w:p w14:paraId="38EFB19E" w14:textId="77777777" w:rsidR="00240C34" w:rsidRPr="00990165" w:rsidRDefault="00240C34" w:rsidP="00240C34">
      <w:pPr>
        <w:pStyle w:val="NO"/>
      </w:pPr>
      <w:r w:rsidRPr="00990165">
        <w:t>NOTE 1:</w:t>
      </w:r>
      <w:r w:rsidRPr="00990165">
        <w:tab/>
        <w:t>If a session terminates on a server in the Internet (e.g. web-based service), then the remote end and the Internet transport are out of scope for this specification.</w:t>
      </w:r>
    </w:p>
    <w:p w14:paraId="7638B1F5" w14:textId="67AD364F" w:rsidR="00C8324E" w:rsidRDefault="00C8324E" w:rsidP="00C8324E">
      <w:pPr>
        <w:rPr>
          <w:ins w:id="20" w:author="PL RCS" w:date="2023-01-17T13:55:00Z"/>
          <w:lang w:eastAsia="ja-JP"/>
        </w:rPr>
      </w:pPr>
      <w:ins w:id="21" w:author="PL RCS" w:date="2023-01-17T13:56:00Z">
        <w:r>
          <w:rPr>
            <w:lang w:eastAsia="ja-JP"/>
          </w:rPr>
          <w:t xml:space="preserve">MPS </w:t>
        </w:r>
        <w:proofErr w:type="gramStart"/>
        <w:r>
          <w:rPr>
            <w:lang w:eastAsia="ja-JP"/>
          </w:rPr>
          <w:t>is supported</w:t>
        </w:r>
        <w:proofErr w:type="gramEnd"/>
        <w:r>
          <w:rPr>
            <w:lang w:eastAsia="ja-JP"/>
          </w:rPr>
          <w:t xml:space="preserve"> for Service Users using UEs connecting via 3GPP access and UEs connecting via Trusted and Untrusted non-3GPP access via WLAN</w:t>
        </w:r>
        <w:r>
          <w:rPr>
            <w:lang w:eastAsia="ja-JP"/>
          </w:rPr>
          <w:t xml:space="preserve"> as</w:t>
        </w:r>
      </w:ins>
      <w:ins w:id="22" w:author="PL RCS" w:date="2023-01-17T13:55:00Z">
        <w:r>
          <w:rPr>
            <w:lang w:eastAsia="ja-JP"/>
          </w:rPr>
          <w:t xml:space="preserve"> specified in TS 23.402 [2].</w:t>
        </w:r>
      </w:ins>
    </w:p>
    <w:p w14:paraId="780FF451" w14:textId="77777777" w:rsidR="00C8324E" w:rsidRDefault="00C8324E" w:rsidP="00C8324E">
      <w:pPr>
        <w:pStyle w:val="EditorsNote"/>
        <w:rPr>
          <w:ins w:id="23" w:author="PL RCS" w:date="2023-01-17T13:55:00Z"/>
          <w:lang w:val="en-US"/>
        </w:rPr>
      </w:pPr>
      <w:ins w:id="24" w:author="PL RCS" w:date="2023-01-17T13:55:00Z">
        <w:r>
          <w:t xml:space="preserve">Editor’s note: Impacts on </w:t>
        </w:r>
        <w:proofErr w:type="spellStart"/>
        <w:r>
          <w:t>ePDG</w:t>
        </w:r>
        <w:proofErr w:type="spellEnd"/>
        <w:r>
          <w:t xml:space="preserve"> selection are F</w:t>
        </w:r>
        <w:bookmarkStart w:id="25" w:name="_GoBack"/>
        <w:bookmarkEnd w:id="25"/>
        <w:r>
          <w:t>FS, if any.</w:t>
        </w:r>
      </w:ins>
    </w:p>
    <w:p w14:paraId="5E7DD0FA" w14:textId="11975013" w:rsidR="00240C34" w:rsidRDefault="00240C34" w:rsidP="00240C34">
      <w:pPr>
        <w:rPr>
          <w:ins w:id="26" w:author="PL RCS" w:date="2023-01-17T13:52:00Z"/>
          <w:lang w:eastAsia="ja-JP"/>
        </w:rPr>
      </w:pPr>
      <w:r w:rsidRPr="00990165">
        <w:rPr>
          <w:lang w:eastAsia="ja-JP"/>
        </w:rPr>
        <w:t xml:space="preserve">A Service User obtains priority access to the Radio Access Network by using the Access Class </w:t>
      </w:r>
      <w:proofErr w:type="gramStart"/>
      <w:r w:rsidRPr="00990165">
        <w:rPr>
          <w:lang w:eastAsia="ja-JP"/>
        </w:rPr>
        <w:t>Barring</w:t>
      </w:r>
      <w:proofErr w:type="gramEnd"/>
      <w:r w:rsidRPr="00990165">
        <w:rPr>
          <w:lang w:eastAsia="ja-JP"/>
        </w:rPr>
        <w:t xml:space="preserve"> mechanism according to TS</w:t>
      </w:r>
      <w:r>
        <w:rPr>
          <w:lang w:eastAsia="ja-JP"/>
        </w:rPr>
        <w:t> </w:t>
      </w:r>
      <w:r w:rsidRPr="00990165">
        <w:rPr>
          <w:lang w:eastAsia="ja-JP"/>
        </w:rPr>
        <w:t>36.331</w:t>
      </w:r>
      <w:r>
        <w:rPr>
          <w:lang w:eastAsia="ja-JP"/>
        </w:rPr>
        <w:t> </w:t>
      </w:r>
      <w:r w:rsidRPr="00990165">
        <w:rPr>
          <w:lang w:eastAsia="ja-JP"/>
        </w:rPr>
        <w:t>[37] and TS</w:t>
      </w:r>
      <w:r>
        <w:rPr>
          <w:lang w:eastAsia="ja-JP"/>
        </w:rPr>
        <w:t> </w:t>
      </w:r>
      <w:r w:rsidRPr="00990165">
        <w:rPr>
          <w:lang w:eastAsia="ja-JP"/>
        </w:rPr>
        <w:t>22.011</w:t>
      </w:r>
      <w:r>
        <w:rPr>
          <w:lang w:eastAsia="ja-JP"/>
        </w:rPr>
        <w:t> </w:t>
      </w:r>
      <w:r w:rsidRPr="00990165">
        <w:rPr>
          <w:lang w:eastAsia="ja-JP"/>
        </w:rPr>
        <w:t>[67]. This mechanism provides preferential access to UEs based on its assigned Access Class. If a Service User belongs to one of the special access-classes as defined in TS</w:t>
      </w:r>
      <w:r>
        <w:rPr>
          <w:lang w:eastAsia="ja-JP"/>
        </w:rPr>
        <w:t> </w:t>
      </w:r>
      <w:r w:rsidRPr="00990165">
        <w:rPr>
          <w:lang w:eastAsia="ja-JP"/>
        </w:rPr>
        <w:t>22.011</w:t>
      </w:r>
      <w:r>
        <w:rPr>
          <w:lang w:eastAsia="ja-JP"/>
        </w:rPr>
        <w:t> </w:t>
      </w:r>
      <w:r w:rsidRPr="00990165">
        <w:rPr>
          <w:lang w:eastAsia="ja-JP"/>
        </w:rPr>
        <w:t>[67], the UE has preferential access to the network compared to ordinary users in periods of congestion.</w:t>
      </w:r>
    </w:p>
    <w:p w14:paraId="578816DC" w14:textId="2BAAF0B6" w:rsidR="00EF1E2A" w:rsidRPr="00990165" w:rsidDel="00EF1E2A" w:rsidRDefault="00EF1E2A" w:rsidP="00240C34">
      <w:pPr>
        <w:rPr>
          <w:del w:id="27" w:author="PL RCS" w:date="2023-01-17T13:52:00Z"/>
          <w:lang w:eastAsia="ja-JP"/>
        </w:rPr>
      </w:pPr>
    </w:p>
    <w:p w14:paraId="1BC6EF6C" w14:textId="45122548" w:rsidR="00240C34" w:rsidRPr="00990165" w:rsidRDefault="00240C34" w:rsidP="00240C34">
      <w:pPr>
        <w:rPr>
          <w:lang w:eastAsia="ja-JP"/>
        </w:rPr>
      </w:pPr>
      <w:r w:rsidRPr="00990165">
        <w:rPr>
          <w:lang w:eastAsia="ja-JP"/>
        </w:rPr>
        <w:t xml:space="preserve">MPS subscription allows users to receive priority services, if the network supports MPS. </w:t>
      </w:r>
      <w:ins w:id="28" w:author="PL RCS" w:date="2023-01-17T13:51:00Z">
        <w:r w:rsidR="00EF1E2A">
          <w:t>The same MPS subscription applies to access via 3GPP access and non-3GPP access via WLAN.</w:t>
        </w:r>
        <w:r w:rsidR="00EF1E2A">
          <w:t xml:space="preserve"> </w:t>
        </w:r>
      </w:ins>
      <w:r w:rsidRPr="00990165">
        <w:rPr>
          <w:lang w:eastAsia="ja-JP"/>
        </w:rPr>
        <w:t xml:space="preserve">MPS subscription entitles a USIM with special Access </w:t>
      </w:r>
      <w:proofErr w:type="gramStart"/>
      <w:r w:rsidRPr="00990165">
        <w:rPr>
          <w:lang w:eastAsia="ja-JP"/>
        </w:rPr>
        <w:t>Class(</w:t>
      </w:r>
      <w:proofErr w:type="spellStart"/>
      <w:proofErr w:type="gramEnd"/>
      <w:r w:rsidRPr="00990165">
        <w:rPr>
          <w:lang w:eastAsia="ja-JP"/>
        </w:rPr>
        <w:t>es</w:t>
      </w:r>
      <w:proofErr w:type="spellEnd"/>
      <w:r w:rsidRPr="00990165">
        <w:rPr>
          <w:lang w:eastAsia="ja-JP"/>
        </w:rPr>
        <w:t xml:space="preserve">). MPS subscription includes indication for support of </w:t>
      </w:r>
      <w:r>
        <w:rPr>
          <w:lang w:eastAsia="ja-JP"/>
        </w:rPr>
        <w:t>Priority EPS Bearer Service</w:t>
      </w:r>
      <w:r w:rsidRPr="00990165">
        <w:rPr>
          <w:lang w:eastAsia="ja-JP"/>
        </w:rPr>
        <w:t xml:space="preserve">, IMS priority service and CS </w:t>
      </w:r>
      <w:proofErr w:type="spellStart"/>
      <w:r w:rsidRPr="00990165">
        <w:rPr>
          <w:lang w:eastAsia="ja-JP"/>
        </w:rPr>
        <w:t>Fallback</w:t>
      </w:r>
      <w:proofErr w:type="spellEnd"/>
      <w:r w:rsidRPr="00990165">
        <w:rPr>
          <w:lang w:eastAsia="ja-JP"/>
        </w:rPr>
        <w:t xml:space="preserve"> priority service support for the end user. Priority level regarding</w:t>
      </w:r>
      <w:r>
        <w:rPr>
          <w:lang w:eastAsia="ja-JP"/>
        </w:rPr>
        <w:t xml:space="preserve"> Priority EPS Bearer Service</w:t>
      </w:r>
      <w:r w:rsidRPr="00990165">
        <w:rPr>
          <w:lang w:eastAsia="ja-JP"/>
        </w:rPr>
        <w:t xml:space="preserve"> and IMS are also part of the MPS subscription information. The usage of priority level is defined in TS</w:t>
      </w:r>
      <w:r>
        <w:rPr>
          <w:lang w:eastAsia="ja-JP"/>
        </w:rPr>
        <w:t> </w:t>
      </w:r>
      <w:r w:rsidRPr="00990165">
        <w:rPr>
          <w:lang w:eastAsia="ja-JP"/>
        </w:rPr>
        <w:t>23.203</w:t>
      </w:r>
      <w:r>
        <w:rPr>
          <w:lang w:eastAsia="ja-JP"/>
        </w:rPr>
        <w:t> </w:t>
      </w:r>
      <w:r w:rsidRPr="00990165">
        <w:rPr>
          <w:lang w:eastAsia="ja-JP"/>
        </w:rPr>
        <w:t>[6] and TS</w:t>
      </w:r>
      <w:r>
        <w:rPr>
          <w:lang w:eastAsia="ja-JP"/>
        </w:rPr>
        <w:t> </w:t>
      </w:r>
      <w:r w:rsidRPr="00990165">
        <w:rPr>
          <w:lang w:eastAsia="ja-JP"/>
        </w:rPr>
        <w:t>23.228</w:t>
      </w:r>
      <w:r>
        <w:rPr>
          <w:lang w:eastAsia="ja-JP"/>
        </w:rPr>
        <w:t> </w:t>
      </w:r>
      <w:r w:rsidRPr="00990165">
        <w:rPr>
          <w:lang w:eastAsia="ja-JP"/>
        </w:rPr>
        <w:t>[52].</w:t>
      </w:r>
    </w:p>
    <w:p w14:paraId="6FE9D0F2" w14:textId="650083A9" w:rsidR="00EF1E2A" w:rsidRDefault="00EF1E2A" w:rsidP="00EF1E2A">
      <w:pPr>
        <w:pStyle w:val="NO"/>
        <w:rPr>
          <w:ins w:id="29" w:author="PL RCS" w:date="2023-01-17T13:53:00Z"/>
        </w:rPr>
      </w:pPr>
      <w:ins w:id="30" w:author="PL RCS" w:date="2023-01-17T13:53:00Z">
        <w:r>
          <w:rPr>
            <w:lang w:eastAsia="ja-JP"/>
          </w:rPr>
          <w:t>NOTE 2:</w:t>
        </w:r>
        <w:r>
          <w:rPr>
            <w:lang w:eastAsia="ja-JP"/>
          </w:rPr>
          <w:tab/>
        </w:r>
        <w:r>
          <w:t xml:space="preserve">The MPS subscription on the USIM </w:t>
        </w:r>
        <w:proofErr w:type="gramStart"/>
        <w:r>
          <w:t>is also used</w:t>
        </w:r>
        <w:proofErr w:type="gramEnd"/>
        <w:r>
          <w:t xml:space="preserve"> for 3GPP procedures with priority treatment over WLAN.</w:t>
        </w:r>
      </w:ins>
    </w:p>
    <w:p w14:paraId="39DBCB97" w14:textId="16924539" w:rsidR="00240C34" w:rsidRDefault="00240C34" w:rsidP="00240C34">
      <w:pPr>
        <w:pStyle w:val="NO"/>
        <w:rPr>
          <w:lang w:eastAsia="ja-JP"/>
        </w:rPr>
      </w:pPr>
      <w:r>
        <w:rPr>
          <w:lang w:eastAsia="ja-JP"/>
        </w:rPr>
        <w:t>NOTE </w:t>
      </w:r>
      <w:del w:id="31" w:author="PL RCS" w:date="2023-01-17T13:53:00Z">
        <w:r w:rsidDel="00EF1E2A">
          <w:rPr>
            <w:lang w:eastAsia="ja-JP"/>
          </w:rPr>
          <w:delText>2</w:delText>
        </w:r>
      </w:del>
      <w:ins w:id="32" w:author="PL RCS" w:date="2023-01-17T13:53:00Z">
        <w:r w:rsidR="00EF1E2A">
          <w:rPr>
            <w:lang w:eastAsia="ja-JP"/>
          </w:rPr>
          <w:t>3</w:t>
        </w:r>
      </w:ins>
      <w:r>
        <w:rPr>
          <w:lang w:eastAsia="ja-JP"/>
        </w:rPr>
        <w:t>:</w:t>
      </w:r>
      <w:r>
        <w:rPr>
          <w:lang w:eastAsia="ja-JP"/>
        </w:rPr>
        <w:tab/>
        <w:t>The above statements for the Priority EPS Bearer Service are also applicable for the MPS for Data Transport Service.</w:t>
      </w:r>
    </w:p>
    <w:p w14:paraId="401E3307" w14:textId="77777777" w:rsidR="00240C34" w:rsidRPr="00990165" w:rsidRDefault="00240C34" w:rsidP="00240C34">
      <w:pPr>
        <w:rPr>
          <w:lang w:eastAsia="ja-JP"/>
        </w:rPr>
      </w:pPr>
      <w:r>
        <w:rPr>
          <w:lang w:eastAsia="ja-JP"/>
        </w:rPr>
        <w:t xml:space="preserve">An MPS </w:t>
      </w:r>
      <w:r w:rsidRPr="00990165">
        <w:rPr>
          <w:lang w:eastAsia="ja-JP"/>
        </w:rPr>
        <w:t xml:space="preserve">Service User is treated as </w:t>
      </w:r>
      <w:r>
        <w:rPr>
          <w:lang w:eastAsia="ja-JP"/>
        </w:rPr>
        <w:t xml:space="preserve">an </w:t>
      </w:r>
      <w:r w:rsidRPr="00990165">
        <w:rPr>
          <w:lang w:eastAsia="ja-JP"/>
        </w:rPr>
        <w:t>On Demand MPS subscriber or not, based on regional/national regulatory requirements. On Demand service is based on Service User invocation/revocation explicitly and applied to the PDN connections for an APN. When not On Demand, MPS service does not require invocation, and provides priority treatment for all EPS bearers for a given Service User after attachment to the EPS network.</w:t>
      </w:r>
    </w:p>
    <w:p w14:paraId="61985ED8" w14:textId="137CB83E" w:rsidR="00240C34" w:rsidRPr="00990165" w:rsidRDefault="00240C34" w:rsidP="00240C34">
      <w:pPr>
        <w:pStyle w:val="NO"/>
      </w:pPr>
      <w:r w:rsidRPr="00990165">
        <w:t>NOTE </w:t>
      </w:r>
      <w:del w:id="33" w:author="PL RCS" w:date="2023-01-17T13:53:00Z">
        <w:r w:rsidDel="00EF1E2A">
          <w:delText>3</w:delText>
        </w:r>
      </w:del>
      <w:ins w:id="34" w:author="PL RCS" w:date="2023-01-17T13:53:00Z">
        <w:r w:rsidR="00EF1E2A">
          <w:t>4</w:t>
        </w:r>
      </w:ins>
      <w:r w:rsidRPr="00990165">
        <w:t>:</w:t>
      </w:r>
      <w:r w:rsidRPr="00990165">
        <w:tab/>
        <w:t xml:space="preserve">According to regional/national regulatory requirements and operator policy, On-Demand MPS Service Users </w:t>
      </w:r>
      <w:proofErr w:type="gramStart"/>
      <w:r w:rsidRPr="00990165">
        <w:t>can be assigned</w:t>
      </w:r>
      <w:proofErr w:type="gramEnd"/>
      <w:r w:rsidRPr="00990165">
        <w:t xml:space="preserve"> the highest priority.</w:t>
      </w:r>
    </w:p>
    <w:p w14:paraId="2D7B735D" w14:textId="73F75A0D" w:rsidR="00240C34" w:rsidRDefault="00240C34" w:rsidP="00240C34">
      <w:pPr>
        <w:rPr>
          <w:ins w:id="35" w:author="PL RCS" w:date="2022-10-10T13:10:00Z"/>
          <w:lang w:eastAsia="ja-JP"/>
        </w:rPr>
      </w:pPr>
      <w:del w:id="36" w:author="PL RCS" w:date="2023-01-17T13:48:00Z">
        <w:r w:rsidRPr="00990165" w:rsidDel="00EF1E2A">
          <w:rPr>
            <w:lang w:eastAsia="ja-JP"/>
          </w:rPr>
          <w:delText xml:space="preserve">For this release of the specification, </w:delText>
        </w:r>
      </w:del>
      <w:r w:rsidRPr="00990165">
        <w:rPr>
          <w:lang w:eastAsia="ja-JP"/>
        </w:rPr>
        <w:t xml:space="preserve">MPS </w:t>
      </w:r>
      <w:proofErr w:type="gramStart"/>
      <w:r w:rsidRPr="00990165">
        <w:rPr>
          <w:lang w:eastAsia="ja-JP"/>
        </w:rPr>
        <w:t>is supported</w:t>
      </w:r>
      <w:proofErr w:type="gramEnd"/>
      <w:r w:rsidRPr="00990165">
        <w:rPr>
          <w:lang w:eastAsia="ja-JP"/>
        </w:rPr>
        <w:t xml:space="preserve"> for E-UTRAN access </w:t>
      </w:r>
      <w:del w:id="37" w:author="PL RCS" w:date="2022-12-15T15:26:00Z">
        <w:r w:rsidRPr="00990165" w:rsidDel="006F6394">
          <w:rPr>
            <w:lang w:eastAsia="ja-JP"/>
          </w:rPr>
          <w:delText xml:space="preserve">only </w:delText>
        </w:r>
      </w:del>
      <w:r>
        <w:rPr>
          <w:lang w:eastAsia="ja-JP"/>
        </w:rPr>
        <w:t xml:space="preserve">in the case </w:t>
      </w:r>
      <w:r w:rsidRPr="00990165">
        <w:rPr>
          <w:lang w:eastAsia="ja-JP"/>
        </w:rPr>
        <w:t>of 3GPP access</w:t>
      </w:r>
      <w:del w:id="38" w:author="PL RCS" w:date="2022-12-15T15:28:00Z">
        <w:r w:rsidRPr="00990165" w:rsidDel="006F6394">
          <w:rPr>
            <w:lang w:eastAsia="ja-JP"/>
          </w:rPr>
          <w:delText>es</w:delText>
        </w:r>
      </w:del>
      <w:ins w:id="39" w:author="PL RCS" w:date="2022-12-15T15:28:00Z">
        <w:r w:rsidR="006F6394">
          <w:rPr>
            <w:lang w:eastAsia="ja-JP"/>
          </w:rPr>
          <w:t xml:space="preserve"> and</w:t>
        </w:r>
      </w:ins>
      <w:ins w:id="40" w:author="PL RCS" w:date="2022-12-15T15:27:00Z">
        <w:r w:rsidR="006F6394">
          <w:rPr>
            <w:lang w:eastAsia="ja-JP"/>
          </w:rPr>
          <w:t xml:space="preserve"> </w:t>
        </w:r>
      </w:ins>
      <w:del w:id="41" w:author="PL RCS" w:date="2022-12-15T15:27:00Z">
        <w:r w:rsidRPr="00990165" w:rsidDel="006F6394">
          <w:rPr>
            <w:lang w:eastAsia="ja-JP"/>
          </w:rPr>
          <w:delText>.</w:delText>
        </w:r>
      </w:del>
      <w:ins w:id="42" w:author="PL RCS" w:date="2022-09-20T16:19:00Z">
        <w:r w:rsidR="00840497">
          <w:rPr>
            <w:lang w:eastAsia="ja-JP"/>
          </w:rPr>
          <w:t>for WLAN in the case of Trusted and Untrusted non-3GPP access. Details of MPS via WLAN access are specified in TS 23.402</w:t>
        </w:r>
      </w:ins>
      <w:ins w:id="43" w:author="PL RCS" w:date="2022-09-22T16:35:00Z">
        <w:r w:rsidR="00D141B1">
          <w:rPr>
            <w:lang w:eastAsia="ja-JP"/>
          </w:rPr>
          <w:t> </w:t>
        </w:r>
      </w:ins>
      <w:ins w:id="44" w:author="PL RCS" w:date="2022-09-20T16:19:00Z">
        <w:r w:rsidR="00840497">
          <w:rPr>
            <w:lang w:eastAsia="ja-JP"/>
          </w:rPr>
          <w:t>[2].</w:t>
        </w:r>
      </w:ins>
    </w:p>
    <w:p w14:paraId="75DB79F7" w14:textId="0BD93999" w:rsidR="007D7243" w:rsidRDefault="00204F59" w:rsidP="00814128">
      <w:pPr>
        <w:pStyle w:val="EditorsNote"/>
        <w:rPr>
          <w:ins w:id="45" w:author="PL RCS" w:date="2022-10-10T13:10:00Z"/>
          <w:lang w:val="en-US"/>
        </w:rPr>
      </w:pPr>
      <w:ins w:id="46" w:author="PL RCS" w:date="2022-10-10T13:10:00Z">
        <w:r>
          <w:t xml:space="preserve">Editor’s note: </w:t>
        </w:r>
      </w:ins>
      <w:ins w:id="47" w:author="PL RCS" w:date="2022-10-10T13:12:00Z">
        <w:r w:rsidR="009A5EFA">
          <w:t>I</w:t>
        </w:r>
      </w:ins>
      <w:ins w:id="48" w:author="PL RCS" w:date="2022-10-10T13:10:00Z">
        <w:r w:rsidR="00EE4B2C">
          <w:t xml:space="preserve">mpacts on </w:t>
        </w:r>
        <w:proofErr w:type="spellStart"/>
        <w:r w:rsidR="007D7243">
          <w:t>ePDG</w:t>
        </w:r>
        <w:proofErr w:type="spellEnd"/>
        <w:r w:rsidR="007D7243">
          <w:t xml:space="preserve"> selection are FFS</w:t>
        </w:r>
      </w:ins>
      <w:ins w:id="49" w:author="PL RCS" w:date="2023-01-17T11:58:00Z">
        <w:r w:rsidR="000776EE">
          <w:t>, if any</w:t>
        </w:r>
      </w:ins>
      <w:ins w:id="50" w:author="PL RCS" w:date="2022-12-14T13:56:00Z">
        <w:r w:rsidR="00814128">
          <w:t>.</w:t>
        </w:r>
      </w:ins>
    </w:p>
    <w:p w14:paraId="2D8F3C28" w14:textId="253A4ADD" w:rsidR="007D7243" w:rsidRPr="00990165" w:rsidDel="000776EE" w:rsidRDefault="007D7243" w:rsidP="00240C34">
      <w:pPr>
        <w:rPr>
          <w:del w:id="51" w:author="PL RCS" w:date="2023-01-17T11:58:00Z"/>
          <w:lang w:eastAsia="ja-JP"/>
        </w:rPr>
      </w:pPr>
    </w:p>
    <w:p w14:paraId="74058A07" w14:textId="1EAB0D7F" w:rsidR="00240C34" w:rsidRDefault="00240C34" w:rsidP="00240C34">
      <w:pPr>
        <w:rPr>
          <w:ins w:id="52" w:author="PL RCS" w:date="2023-01-17T12:01:00Z"/>
          <w:lang w:eastAsia="ja-JP"/>
        </w:rPr>
      </w:pPr>
      <w:r w:rsidRPr="00990165">
        <w:rPr>
          <w:lang w:eastAsia="ja-JP"/>
        </w:rPr>
        <w:t xml:space="preserve">Since the Service User has an access class within the range for priority services, the Establishment Cause in RRC connection request </w:t>
      </w:r>
      <w:proofErr w:type="gramStart"/>
      <w:r w:rsidRPr="00990165">
        <w:rPr>
          <w:lang w:eastAsia="ja-JP"/>
        </w:rPr>
        <w:t>is set</w:t>
      </w:r>
      <w:proofErr w:type="gramEnd"/>
      <w:r w:rsidRPr="00990165">
        <w:rPr>
          <w:lang w:eastAsia="ja-JP"/>
        </w:rPr>
        <w:t xml:space="preserve"> to </w:t>
      </w:r>
      <w:proofErr w:type="spellStart"/>
      <w:r w:rsidRPr="00990165">
        <w:rPr>
          <w:lang w:eastAsia="ja-JP"/>
        </w:rPr>
        <w:t>highPriorityAccess</w:t>
      </w:r>
      <w:proofErr w:type="spellEnd"/>
      <w:r w:rsidRPr="00990165">
        <w:rPr>
          <w:lang w:eastAsia="ja-JP"/>
        </w:rPr>
        <w:t xml:space="preserve">. When the </w:t>
      </w:r>
      <w:r w:rsidRPr="00AD079E">
        <w:rPr>
          <w:noProof/>
        </w:rPr>
        <w:t>eNodeB</w:t>
      </w:r>
      <w:r w:rsidRPr="00990165">
        <w:rPr>
          <w:lang w:eastAsia="ja-JP"/>
        </w:rPr>
        <w:t xml:space="preserve"> receives mobile initiated signalling with establishment cause set to </w:t>
      </w:r>
      <w:proofErr w:type="spellStart"/>
      <w:r w:rsidRPr="00990165">
        <w:rPr>
          <w:lang w:eastAsia="ja-JP"/>
        </w:rPr>
        <w:t>highPriorityAccess</w:t>
      </w:r>
      <w:proofErr w:type="spellEnd"/>
      <w:r w:rsidRPr="00990165">
        <w:rPr>
          <w:lang w:eastAsia="ja-JP"/>
        </w:rPr>
        <w:t xml:space="preserve">, the </w:t>
      </w:r>
      <w:r w:rsidRPr="00AD079E">
        <w:rPr>
          <w:noProof/>
        </w:rPr>
        <w:t>eNodeB</w:t>
      </w:r>
      <w:r w:rsidRPr="00990165">
        <w:rPr>
          <w:lang w:eastAsia="ja-JP"/>
        </w:rPr>
        <w:t xml:space="preserve"> handles the RRC connection request with priority. When the MME receives and verifies mobile initiated signalling with establishment cause set to </w:t>
      </w:r>
      <w:proofErr w:type="spellStart"/>
      <w:r w:rsidRPr="00990165">
        <w:rPr>
          <w:lang w:eastAsia="ja-JP"/>
        </w:rPr>
        <w:t>highPriorityAccess</w:t>
      </w:r>
      <w:proofErr w:type="spellEnd"/>
      <w:r w:rsidRPr="00990165">
        <w:rPr>
          <w:lang w:eastAsia="ja-JP"/>
        </w:rPr>
        <w:t>, the MME establishes the S1 bearer with priority.</w:t>
      </w:r>
    </w:p>
    <w:p w14:paraId="23317690" w14:textId="08158D79" w:rsidR="000776EE" w:rsidRPr="00990165" w:rsidDel="000776EE" w:rsidRDefault="000776EE" w:rsidP="00240C34">
      <w:pPr>
        <w:rPr>
          <w:del w:id="53" w:author="PL RCS" w:date="2023-01-17T12:01:00Z"/>
          <w:lang w:eastAsia="ja-JP"/>
        </w:rPr>
      </w:pPr>
    </w:p>
    <w:p w14:paraId="138D272E" w14:textId="70FE5E78" w:rsidR="00240C34" w:rsidRPr="00990165" w:rsidRDefault="00240C34" w:rsidP="00240C34">
      <w:pPr>
        <w:rPr>
          <w:lang w:eastAsia="ja-JP"/>
        </w:rPr>
      </w:pPr>
      <w:r w:rsidRPr="00990165">
        <w:rPr>
          <w:lang w:eastAsia="ja-JP"/>
        </w:rPr>
        <w:t xml:space="preserve">The terminating network identifies the priority of the MPS session and applies priority treatment, including paging with priority, to ensure that the MPS session </w:t>
      </w:r>
      <w:proofErr w:type="gramStart"/>
      <w:r w:rsidRPr="00990165">
        <w:rPr>
          <w:lang w:eastAsia="ja-JP"/>
        </w:rPr>
        <w:t>can be established</w:t>
      </w:r>
      <w:proofErr w:type="gramEnd"/>
      <w:r w:rsidRPr="00990165">
        <w:rPr>
          <w:lang w:eastAsia="ja-JP"/>
        </w:rPr>
        <w:t xml:space="preserve"> with priority to the terminating user (either a Service User or normal user).</w:t>
      </w:r>
    </w:p>
    <w:p w14:paraId="2924D446" w14:textId="77777777" w:rsidR="00240C34" w:rsidRPr="00990165" w:rsidRDefault="00240C34" w:rsidP="00240C34">
      <w:pPr>
        <w:rPr>
          <w:lang w:eastAsia="ja-JP"/>
        </w:rPr>
      </w:pPr>
      <w:r w:rsidRPr="00990165">
        <w:rPr>
          <w:lang w:eastAsia="ja-JP"/>
        </w:rPr>
        <w:t>Priority treatment for MPS includes priority message handling, including priority treatment during authentication, security, and location management procedures.</w:t>
      </w:r>
    </w:p>
    <w:p w14:paraId="04F03CA1" w14:textId="77777777" w:rsidR="00240C34" w:rsidRPr="00990165" w:rsidRDefault="00240C34" w:rsidP="00240C34">
      <w:pPr>
        <w:rPr>
          <w:lang w:eastAsia="ja-JP"/>
        </w:rPr>
      </w:pPr>
      <w:r w:rsidRPr="00990165">
        <w:rPr>
          <w:lang w:eastAsia="ja-JP"/>
        </w:rPr>
        <w:t>Priority treatment for MPS session requires appropriate ARP and QCI (where necessary for non-GBR bearers) setting for bearers according to the operator's policy.</w:t>
      </w:r>
    </w:p>
    <w:p w14:paraId="0F528CA3" w14:textId="77777777" w:rsidR="00240C34" w:rsidRPr="00990165" w:rsidRDefault="00240C34" w:rsidP="00240C34">
      <w:pPr>
        <w:rPr>
          <w:lang w:eastAsia="ja-JP"/>
        </w:rPr>
      </w:pPr>
      <w:r w:rsidRPr="00990165">
        <w:rPr>
          <w:lang w:eastAsia="ja-JP"/>
        </w:rPr>
        <w:t>When an MPS session is requested by a Service User, the following bearer management principles apply in the network:</w:t>
      </w:r>
    </w:p>
    <w:p w14:paraId="6CE9F9C4" w14:textId="77777777" w:rsidR="00240C34" w:rsidRPr="00990165" w:rsidRDefault="00240C34" w:rsidP="00240C34">
      <w:pPr>
        <w:pStyle w:val="B1"/>
      </w:pPr>
      <w:r w:rsidRPr="00990165">
        <w:lastRenderedPageBreak/>
        <w:t>-</w:t>
      </w:r>
      <w:r w:rsidRPr="00990165">
        <w:tab/>
        <w:t>EPS bearers (including default bearer) employed in an MPS session shall be assigned ARP value settings appropriate for the priority level of the Service User.</w:t>
      </w:r>
    </w:p>
    <w:p w14:paraId="671FC904" w14:textId="77777777" w:rsidR="00240C34" w:rsidRPr="00990165" w:rsidRDefault="00240C34" w:rsidP="00240C34">
      <w:pPr>
        <w:pStyle w:val="B1"/>
      </w:pPr>
      <w:r w:rsidRPr="00990165">
        <w:t>-</w:t>
      </w:r>
      <w:r w:rsidRPr="00990165">
        <w:tab/>
        <w:t>Setting ARP pre-emption capability and vulnerability for MPS bearers, subject to operator policies and depending on national/regional regulatory requirements.</w:t>
      </w:r>
    </w:p>
    <w:p w14:paraId="496F7F2F" w14:textId="77777777" w:rsidR="00240C34" w:rsidRPr="00990165" w:rsidRDefault="00240C34" w:rsidP="00240C34">
      <w:pPr>
        <w:pStyle w:val="B1"/>
      </w:pPr>
      <w:r w:rsidRPr="00990165">
        <w:t>-</w:t>
      </w:r>
      <w:r w:rsidRPr="00990165">
        <w:tab/>
        <w:t>Pre-emption of non-Service Users over Service Users during network congestion situation, subject to operator policy and national/regional regulations.</w:t>
      </w:r>
    </w:p>
    <w:p w14:paraId="556F1B05" w14:textId="77777777" w:rsidR="00240C34" w:rsidRPr="00990165" w:rsidRDefault="00240C34" w:rsidP="00240C34">
      <w:r w:rsidRPr="00990165">
        <w:t xml:space="preserve">Priority treatment is applicable to IMS based multimedia services, priority EPS bearer services (PS data without IMS interaction) and CS </w:t>
      </w:r>
      <w:proofErr w:type="spellStart"/>
      <w:r w:rsidRPr="00990165">
        <w:t>Fallback</w:t>
      </w:r>
      <w:proofErr w:type="spellEnd"/>
      <w:r w:rsidRPr="00990165">
        <w:t>.</w:t>
      </w:r>
    </w:p>
    <w:p w14:paraId="226C6CB4" w14:textId="77777777" w:rsidR="00240C34" w:rsidRPr="00990165" w:rsidRDefault="00240C34" w:rsidP="00240C34">
      <w:r w:rsidRPr="00990165">
        <w:t>For Multimedia Priority services any EPC functions, procedures and capabilities are provided according to this clause's specification except when specified differently in the following clauses.</w:t>
      </w:r>
    </w:p>
    <w:p w14:paraId="168F3487" w14:textId="008F69FF" w:rsidR="0004597B" w:rsidRDefault="0004597B" w:rsidP="0004597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</w:pPr>
      <w:r>
        <w:rPr>
          <w:rFonts w:ascii="Arial" w:hAnsi="Arial"/>
          <w:i/>
          <w:color w:val="0070C0"/>
          <w:sz w:val="24"/>
          <w:lang w:val="en-US"/>
        </w:rPr>
        <w:t xml:space="preserve">END OF </w:t>
      </w:r>
      <w:r w:rsidRPr="002800F7">
        <w:rPr>
          <w:rFonts w:ascii="Arial" w:hAnsi="Arial"/>
          <w:i/>
          <w:color w:val="0070C0"/>
          <w:sz w:val="24"/>
          <w:lang w:val="en-US"/>
        </w:rPr>
        <w:t>CHANGE</w:t>
      </w:r>
      <w:r>
        <w:rPr>
          <w:rFonts w:ascii="Arial" w:hAnsi="Arial"/>
          <w:i/>
          <w:color w:val="0070C0"/>
          <w:sz w:val="24"/>
          <w:lang w:val="en-US"/>
        </w:rPr>
        <w:t>S</w:t>
      </w:r>
    </w:p>
    <w:p w14:paraId="24DA6238" w14:textId="77777777" w:rsidR="0004597B" w:rsidRPr="002B5436" w:rsidRDefault="0004597B" w:rsidP="00AF52EE">
      <w:pPr>
        <w:keepNext/>
        <w:keepLines/>
        <w:spacing w:before="120"/>
        <w:outlineLvl w:val="4"/>
      </w:pPr>
    </w:p>
    <w:sectPr w:rsidR="0004597B" w:rsidRPr="002B5436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8C14AB" w14:textId="77777777" w:rsidR="00A81E1B" w:rsidRDefault="00A81E1B">
      <w:r>
        <w:separator/>
      </w:r>
    </w:p>
  </w:endnote>
  <w:endnote w:type="continuationSeparator" w:id="0">
    <w:p w14:paraId="20C67425" w14:textId="77777777" w:rsidR="00A81E1B" w:rsidRDefault="00A81E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9FF60F" w14:textId="77777777" w:rsidR="00A81E1B" w:rsidRDefault="00A81E1B">
      <w:r>
        <w:separator/>
      </w:r>
    </w:p>
  </w:footnote>
  <w:footnote w:type="continuationSeparator" w:id="0">
    <w:p w14:paraId="69FC1503" w14:textId="77777777" w:rsidR="00A81E1B" w:rsidRDefault="00A81E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C78370" w14:textId="77777777" w:rsidR="0000098E" w:rsidRDefault="0000098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C6647"/>
    <w:multiLevelType w:val="hybridMultilevel"/>
    <w:tmpl w:val="3250B7CE"/>
    <w:lvl w:ilvl="0" w:tplc="E4A652A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37E40"/>
    <w:multiLevelType w:val="hybridMultilevel"/>
    <w:tmpl w:val="D8363BFA"/>
    <w:lvl w:ilvl="0" w:tplc="ECDAFF1E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562D2"/>
    <w:multiLevelType w:val="hybridMultilevel"/>
    <w:tmpl w:val="B7166268"/>
    <w:lvl w:ilvl="0" w:tplc="7E062AB4">
      <w:start w:val="6"/>
      <w:numFmt w:val="bullet"/>
      <w:lvlText w:val=""/>
      <w:lvlJc w:val="left"/>
      <w:pPr>
        <w:ind w:left="408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3" w15:restartNumberingAfterBreak="0">
    <w:nsid w:val="0DDC57EC"/>
    <w:multiLevelType w:val="hybridMultilevel"/>
    <w:tmpl w:val="962816BC"/>
    <w:lvl w:ilvl="0" w:tplc="234C6192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37572"/>
    <w:multiLevelType w:val="hybridMultilevel"/>
    <w:tmpl w:val="AC1C5F56"/>
    <w:lvl w:ilvl="0" w:tplc="1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6F2033E"/>
    <w:multiLevelType w:val="hybridMultilevel"/>
    <w:tmpl w:val="6B7049D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E00E13"/>
    <w:multiLevelType w:val="hybridMultilevel"/>
    <w:tmpl w:val="F154AD38"/>
    <w:lvl w:ilvl="0" w:tplc="4C14F594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C922F2"/>
    <w:multiLevelType w:val="hybridMultilevel"/>
    <w:tmpl w:val="2E1C6892"/>
    <w:lvl w:ilvl="0" w:tplc="745EA882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B243D1"/>
    <w:multiLevelType w:val="hybridMultilevel"/>
    <w:tmpl w:val="2E0AAA50"/>
    <w:lvl w:ilvl="0" w:tplc="91E45BB8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CC569A"/>
    <w:multiLevelType w:val="hybridMultilevel"/>
    <w:tmpl w:val="F45E72BA"/>
    <w:lvl w:ilvl="0" w:tplc="D4043C80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B23487E"/>
    <w:multiLevelType w:val="hybridMultilevel"/>
    <w:tmpl w:val="CC208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EB4841"/>
    <w:multiLevelType w:val="hybridMultilevel"/>
    <w:tmpl w:val="BA00060A"/>
    <w:lvl w:ilvl="0" w:tplc="26BAFEE8">
      <w:start w:val="1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B44D49"/>
    <w:multiLevelType w:val="hybridMultilevel"/>
    <w:tmpl w:val="E190DAB0"/>
    <w:lvl w:ilvl="0" w:tplc="C39CCA00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425D4F"/>
    <w:multiLevelType w:val="hybridMultilevel"/>
    <w:tmpl w:val="65C0D464"/>
    <w:lvl w:ilvl="0" w:tplc="83D04F9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1BA718A"/>
    <w:multiLevelType w:val="hybridMultilevel"/>
    <w:tmpl w:val="8B3AA04C"/>
    <w:lvl w:ilvl="0" w:tplc="BF801032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92187F"/>
    <w:multiLevelType w:val="hybridMultilevel"/>
    <w:tmpl w:val="818E86A2"/>
    <w:lvl w:ilvl="0" w:tplc="688E88E6">
      <w:start w:val="1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700660E8"/>
    <w:multiLevelType w:val="hybridMultilevel"/>
    <w:tmpl w:val="120E06C8"/>
    <w:lvl w:ilvl="0" w:tplc="5DB4440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0FF412A"/>
    <w:multiLevelType w:val="hybridMultilevel"/>
    <w:tmpl w:val="EBAEF27A"/>
    <w:lvl w:ilvl="0" w:tplc="556A2C88">
      <w:start w:val="16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7150681C"/>
    <w:multiLevelType w:val="hybridMultilevel"/>
    <w:tmpl w:val="D390C72A"/>
    <w:lvl w:ilvl="0" w:tplc="EDC2EB90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CB46808"/>
    <w:multiLevelType w:val="hybridMultilevel"/>
    <w:tmpl w:val="4CBAE502"/>
    <w:lvl w:ilvl="0" w:tplc="EBC6BD08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A85773"/>
    <w:multiLevelType w:val="hybridMultilevel"/>
    <w:tmpl w:val="E7D43BFC"/>
    <w:lvl w:ilvl="0" w:tplc="D7CC246E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9D73C6"/>
    <w:multiLevelType w:val="hybridMultilevel"/>
    <w:tmpl w:val="8976E850"/>
    <w:lvl w:ilvl="0" w:tplc="9974907C">
      <w:start w:val="13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0"/>
  </w:num>
  <w:num w:numId="3">
    <w:abstractNumId w:val="21"/>
  </w:num>
  <w:num w:numId="4">
    <w:abstractNumId w:val="1"/>
  </w:num>
  <w:num w:numId="5">
    <w:abstractNumId w:val="2"/>
  </w:num>
  <w:num w:numId="6">
    <w:abstractNumId w:val="14"/>
  </w:num>
  <w:num w:numId="7">
    <w:abstractNumId w:val="6"/>
  </w:num>
  <w:num w:numId="8">
    <w:abstractNumId w:val="7"/>
  </w:num>
  <w:num w:numId="9">
    <w:abstractNumId w:val="19"/>
  </w:num>
  <w:num w:numId="10">
    <w:abstractNumId w:val="18"/>
  </w:num>
  <w:num w:numId="11">
    <w:abstractNumId w:val="4"/>
  </w:num>
  <w:num w:numId="12">
    <w:abstractNumId w:val="3"/>
  </w:num>
  <w:num w:numId="13">
    <w:abstractNumId w:val="20"/>
  </w:num>
  <w:num w:numId="14">
    <w:abstractNumId w:val="12"/>
  </w:num>
  <w:num w:numId="15">
    <w:abstractNumId w:val="8"/>
  </w:num>
  <w:num w:numId="16">
    <w:abstractNumId w:val="11"/>
  </w:num>
  <w:num w:numId="17">
    <w:abstractNumId w:val="15"/>
  </w:num>
  <w:num w:numId="18">
    <w:abstractNumId w:val="13"/>
  </w:num>
  <w:num w:numId="19">
    <w:abstractNumId w:val="16"/>
  </w:num>
  <w:num w:numId="20">
    <w:abstractNumId w:val="5"/>
  </w:num>
  <w:num w:numId="21">
    <w:abstractNumId w:val="9"/>
  </w:num>
  <w:num w:numId="2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L RCS">
    <w15:presenceInfo w15:providerId="None" w15:userId="PL RC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CwMLcwMzazNDQzMTJT0lEKTi0uzszPAykwrAUALtULbCwAAAA="/>
  </w:docVars>
  <w:rsids>
    <w:rsidRoot w:val="00022E4A"/>
    <w:rsid w:val="0000098E"/>
    <w:rsid w:val="00002EA9"/>
    <w:rsid w:val="000042FD"/>
    <w:rsid w:val="00004D38"/>
    <w:rsid w:val="0000734E"/>
    <w:rsid w:val="00013280"/>
    <w:rsid w:val="00016145"/>
    <w:rsid w:val="00016CDB"/>
    <w:rsid w:val="00022E4A"/>
    <w:rsid w:val="00023862"/>
    <w:rsid w:val="00024477"/>
    <w:rsid w:val="00024918"/>
    <w:rsid w:val="000270DA"/>
    <w:rsid w:val="00027A90"/>
    <w:rsid w:val="00027FE3"/>
    <w:rsid w:val="00031C2A"/>
    <w:rsid w:val="00032FB0"/>
    <w:rsid w:val="00034485"/>
    <w:rsid w:val="00034AB2"/>
    <w:rsid w:val="00035E22"/>
    <w:rsid w:val="00036482"/>
    <w:rsid w:val="00036C2A"/>
    <w:rsid w:val="0004068B"/>
    <w:rsid w:val="000454D5"/>
    <w:rsid w:val="0004597B"/>
    <w:rsid w:val="00046303"/>
    <w:rsid w:val="0005318C"/>
    <w:rsid w:val="00055847"/>
    <w:rsid w:val="00057C6C"/>
    <w:rsid w:val="00060881"/>
    <w:rsid w:val="00060D47"/>
    <w:rsid w:val="00061298"/>
    <w:rsid w:val="00066ABA"/>
    <w:rsid w:val="000674DB"/>
    <w:rsid w:val="0007375F"/>
    <w:rsid w:val="0007472B"/>
    <w:rsid w:val="000776EE"/>
    <w:rsid w:val="00082001"/>
    <w:rsid w:val="000870A5"/>
    <w:rsid w:val="000A27DD"/>
    <w:rsid w:val="000A3ABA"/>
    <w:rsid w:val="000A5E51"/>
    <w:rsid w:val="000A6394"/>
    <w:rsid w:val="000B00E5"/>
    <w:rsid w:val="000B064B"/>
    <w:rsid w:val="000B19BC"/>
    <w:rsid w:val="000B1DCA"/>
    <w:rsid w:val="000B25BB"/>
    <w:rsid w:val="000B48F8"/>
    <w:rsid w:val="000B5141"/>
    <w:rsid w:val="000B6C5A"/>
    <w:rsid w:val="000B6EF8"/>
    <w:rsid w:val="000B7FED"/>
    <w:rsid w:val="000C038A"/>
    <w:rsid w:val="000C07FF"/>
    <w:rsid w:val="000C1247"/>
    <w:rsid w:val="000C2E3C"/>
    <w:rsid w:val="000C3B6D"/>
    <w:rsid w:val="000C559A"/>
    <w:rsid w:val="000C6598"/>
    <w:rsid w:val="000D2381"/>
    <w:rsid w:val="000D52C3"/>
    <w:rsid w:val="000D5947"/>
    <w:rsid w:val="000D668B"/>
    <w:rsid w:val="000E0B75"/>
    <w:rsid w:val="000E5551"/>
    <w:rsid w:val="000F04A0"/>
    <w:rsid w:val="000F0FE6"/>
    <w:rsid w:val="000F18EA"/>
    <w:rsid w:val="000F6264"/>
    <w:rsid w:val="0010019A"/>
    <w:rsid w:val="001010DA"/>
    <w:rsid w:val="001010DC"/>
    <w:rsid w:val="001049FD"/>
    <w:rsid w:val="0010781F"/>
    <w:rsid w:val="001165E8"/>
    <w:rsid w:val="00116A43"/>
    <w:rsid w:val="00116B8E"/>
    <w:rsid w:val="001259B4"/>
    <w:rsid w:val="00125BF2"/>
    <w:rsid w:val="00131305"/>
    <w:rsid w:val="001336FE"/>
    <w:rsid w:val="0013389C"/>
    <w:rsid w:val="001342C8"/>
    <w:rsid w:val="001351D5"/>
    <w:rsid w:val="00137DEE"/>
    <w:rsid w:val="00140B68"/>
    <w:rsid w:val="00145D43"/>
    <w:rsid w:val="00145FF2"/>
    <w:rsid w:val="00151A1F"/>
    <w:rsid w:val="0016648E"/>
    <w:rsid w:val="00175881"/>
    <w:rsid w:val="00177F54"/>
    <w:rsid w:val="00182262"/>
    <w:rsid w:val="00192C46"/>
    <w:rsid w:val="001970E2"/>
    <w:rsid w:val="001A050D"/>
    <w:rsid w:val="001A08B3"/>
    <w:rsid w:val="001A14DE"/>
    <w:rsid w:val="001A1FF4"/>
    <w:rsid w:val="001A70AA"/>
    <w:rsid w:val="001A7B60"/>
    <w:rsid w:val="001B52F0"/>
    <w:rsid w:val="001B7A65"/>
    <w:rsid w:val="001C42F3"/>
    <w:rsid w:val="001C4A62"/>
    <w:rsid w:val="001C4E69"/>
    <w:rsid w:val="001C7285"/>
    <w:rsid w:val="001D0D50"/>
    <w:rsid w:val="001D16F4"/>
    <w:rsid w:val="001D339B"/>
    <w:rsid w:val="001D3AB0"/>
    <w:rsid w:val="001D78A5"/>
    <w:rsid w:val="001E058E"/>
    <w:rsid w:val="001E2B88"/>
    <w:rsid w:val="001E41F3"/>
    <w:rsid w:val="001E4244"/>
    <w:rsid w:val="001E51F4"/>
    <w:rsid w:val="001E585B"/>
    <w:rsid w:val="001F2EAE"/>
    <w:rsid w:val="001F31DA"/>
    <w:rsid w:val="001F3482"/>
    <w:rsid w:val="001F4E8B"/>
    <w:rsid w:val="001F4EA5"/>
    <w:rsid w:val="001F5B3A"/>
    <w:rsid w:val="00204F59"/>
    <w:rsid w:val="00211F69"/>
    <w:rsid w:val="00213EEA"/>
    <w:rsid w:val="0021626C"/>
    <w:rsid w:val="00222985"/>
    <w:rsid w:val="0022567E"/>
    <w:rsid w:val="0022674F"/>
    <w:rsid w:val="00226D38"/>
    <w:rsid w:val="002278F5"/>
    <w:rsid w:val="00227AD0"/>
    <w:rsid w:val="002308C1"/>
    <w:rsid w:val="00232DD6"/>
    <w:rsid w:val="002361A5"/>
    <w:rsid w:val="00240C34"/>
    <w:rsid w:val="00253963"/>
    <w:rsid w:val="0025420D"/>
    <w:rsid w:val="0026004D"/>
    <w:rsid w:val="00260359"/>
    <w:rsid w:val="00263B97"/>
    <w:rsid w:val="002640DD"/>
    <w:rsid w:val="0026549A"/>
    <w:rsid w:val="0026668B"/>
    <w:rsid w:val="002735A4"/>
    <w:rsid w:val="002741C7"/>
    <w:rsid w:val="002750D5"/>
    <w:rsid w:val="00275D12"/>
    <w:rsid w:val="00280496"/>
    <w:rsid w:val="002814DA"/>
    <w:rsid w:val="002819D4"/>
    <w:rsid w:val="00283AB7"/>
    <w:rsid w:val="002847DF"/>
    <w:rsid w:val="00284FEB"/>
    <w:rsid w:val="002860C4"/>
    <w:rsid w:val="00287A46"/>
    <w:rsid w:val="002A0006"/>
    <w:rsid w:val="002A18D9"/>
    <w:rsid w:val="002A688E"/>
    <w:rsid w:val="002B5436"/>
    <w:rsid w:val="002B5741"/>
    <w:rsid w:val="002C289E"/>
    <w:rsid w:val="002C655B"/>
    <w:rsid w:val="002D09F6"/>
    <w:rsid w:val="002D2203"/>
    <w:rsid w:val="002D55A0"/>
    <w:rsid w:val="002D602E"/>
    <w:rsid w:val="002D78CE"/>
    <w:rsid w:val="002E0A3E"/>
    <w:rsid w:val="002E2207"/>
    <w:rsid w:val="002E6ECD"/>
    <w:rsid w:val="002E75D4"/>
    <w:rsid w:val="002F06FF"/>
    <w:rsid w:val="002F13D1"/>
    <w:rsid w:val="002F17B1"/>
    <w:rsid w:val="002F510E"/>
    <w:rsid w:val="00301439"/>
    <w:rsid w:val="00305409"/>
    <w:rsid w:val="00310809"/>
    <w:rsid w:val="00314690"/>
    <w:rsid w:val="003168F4"/>
    <w:rsid w:val="00320E27"/>
    <w:rsid w:val="00321995"/>
    <w:rsid w:val="00322488"/>
    <w:rsid w:val="00323473"/>
    <w:rsid w:val="003239D4"/>
    <w:rsid w:val="00332901"/>
    <w:rsid w:val="00334978"/>
    <w:rsid w:val="0033591B"/>
    <w:rsid w:val="00337975"/>
    <w:rsid w:val="00341FBE"/>
    <w:rsid w:val="003451D0"/>
    <w:rsid w:val="00350281"/>
    <w:rsid w:val="00355CE8"/>
    <w:rsid w:val="0035659D"/>
    <w:rsid w:val="003609EF"/>
    <w:rsid w:val="0036231A"/>
    <w:rsid w:val="0036287C"/>
    <w:rsid w:val="00364921"/>
    <w:rsid w:val="00367B76"/>
    <w:rsid w:val="00373881"/>
    <w:rsid w:val="00374DD4"/>
    <w:rsid w:val="0037541D"/>
    <w:rsid w:val="00375CBC"/>
    <w:rsid w:val="00380745"/>
    <w:rsid w:val="003866A4"/>
    <w:rsid w:val="00386BDF"/>
    <w:rsid w:val="0039124B"/>
    <w:rsid w:val="003912CA"/>
    <w:rsid w:val="00392A11"/>
    <w:rsid w:val="00395CE4"/>
    <w:rsid w:val="003A6D46"/>
    <w:rsid w:val="003B28BD"/>
    <w:rsid w:val="003B3E83"/>
    <w:rsid w:val="003B444D"/>
    <w:rsid w:val="003B489C"/>
    <w:rsid w:val="003B6A2B"/>
    <w:rsid w:val="003C072F"/>
    <w:rsid w:val="003C2204"/>
    <w:rsid w:val="003C239D"/>
    <w:rsid w:val="003C4855"/>
    <w:rsid w:val="003C4F59"/>
    <w:rsid w:val="003C603A"/>
    <w:rsid w:val="003D0DEE"/>
    <w:rsid w:val="003D197E"/>
    <w:rsid w:val="003D1D80"/>
    <w:rsid w:val="003D2C81"/>
    <w:rsid w:val="003E055F"/>
    <w:rsid w:val="003E1A36"/>
    <w:rsid w:val="003E1BBD"/>
    <w:rsid w:val="003E30B9"/>
    <w:rsid w:val="003F085B"/>
    <w:rsid w:val="003F0A91"/>
    <w:rsid w:val="003F293D"/>
    <w:rsid w:val="003F4149"/>
    <w:rsid w:val="00400C7A"/>
    <w:rsid w:val="004014FA"/>
    <w:rsid w:val="00401631"/>
    <w:rsid w:val="00401B20"/>
    <w:rsid w:val="0040436C"/>
    <w:rsid w:val="004065CF"/>
    <w:rsid w:val="00407004"/>
    <w:rsid w:val="00407FBB"/>
    <w:rsid w:val="00410371"/>
    <w:rsid w:val="00410ADC"/>
    <w:rsid w:val="0041641A"/>
    <w:rsid w:val="00416717"/>
    <w:rsid w:val="004167D3"/>
    <w:rsid w:val="0042044A"/>
    <w:rsid w:val="00421C01"/>
    <w:rsid w:val="00421FF3"/>
    <w:rsid w:val="004242F1"/>
    <w:rsid w:val="00424BD2"/>
    <w:rsid w:val="0043684B"/>
    <w:rsid w:val="00445835"/>
    <w:rsid w:val="00450567"/>
    <w:rsid w:val="00453852"/>
    <w:rsid w:val="00465775"/>
    <w:rsid w:val="00466E04"/>
    <w:rsid w:val="00467712"/>
    <w:rsid w:val="0047060D"/>
    <w:rsid w:val="004744A7"/>
    <w:rsid w:val="00476D14"/>
    <w:rsid w:val="00480521"/>
    <w:rsid w:val="004814C8"/>
    <w:rsid w:val="00486FDF"/>
    <w:rsid w:val="00491560"/>
    <w:rsid w:val="00493D80"/>
    <w:rsid w:val="004941A3"/>
    <w:rsid w:val="00495652"/>
    <w:rsid w:val="0049629F"/>
    <w:rsid w:val="004A0753"/>
    <w:rsid w:val="004A1038"/>
    <w:rsid w:val="004A189C"/>
    <w:rsid w:val="004A66E6"/>
    <w:rsid w:val="004B1199"/>
    <w:rsid w:val="004B1EE5"/>
    <w:rsid w:val="004B75B7"/>
    <w:rsid w:val="004C0C04"/>
    <w:rsid w:val="004C3343"/>
    <w:rsid w:val="004C3652"/>
    <w:rsid w:val="004C5376"/>
    <w:rsid w:val="004D0337"/>
    <w:rsid w:val="004D096C"/>
    <w:rsid w:val="004D0B7C"/>
    <w:rsid w:val="004E6A91"/>
    <w:rsid w:val="00503D44"/>
    <w:rsid w:val="0051331A"/>
    <w:rsid w:val="00513437"/>
    <w:rsid w:val="0051373E"/>
    <w:rsid w:val="00514EA2"/>
    <w:rsid w:val="0051580D"/>
    <w:rsid w:val="005177FF"/>
    <w:rsid w:val="0052608D"/>
    <w:rsid w:val="005263A8"/>
    <w:rsid w:val="005267E2"/>
    <w:rsid w:val="00527B63"/>
    <w:rsid w:val="005342C1"/>
    <w:rsid w:val="005347C9"/>
    <w:rsid w:val="00537382"/>
    <w:rsid w:val="005407E0"/>
    <w:rsid w:val="00540CD6"/>
    <w:rsid w:val="00542F66"/>
    <w:rsid w:val="0054360C"/>
    <w:rsid w:val="00544914"/>
    <w:rsid w:val="00547111"/>
    <w:rsid w:val="00547DE6"/>
    <w:rsid w:val="00553616"/>
    <w:rsid w:val="00555007"/>
    <w:rsid w:val="00556428"/>
    <w:rsid w:val="0056196D"/>
    <w:rsid w:val="0056336D"/>
    <w:rsid w:val="00566E5D"/>
    <w:rsid w:val="00570DF2"/>
    <w:rsid w:val="005715EB"/>
    <w:rsid w:val="005723CC"/>
    <w:rsid w:val="00573FA6"/>
    <w:rsid w:val="005762BB"/>
    <w:rsid w:val="005773C1"/>
    <w:rsid w:val="005836F7"/>
    <w:rsid w:val="005901E1"/>
    <w:rsid w:val="005913AD"/>
    <w:rsid w:val="00592AD2"/>
    <w:rsid w:val="00592D74"/>
    <w:rsid w:val="00593C51"/>
    <w:rsid w:val="00593D52"/>
    <w:rsid w:val="00596D9E"/>
    <w:rsid w:val="005A041A"/>
    <w:rsid w:val="005A0A85"/>
    <w:rsid w:val="005A2F20"/>
    <w:rsid w:val="005A5D12"/>
    <w:rsid w:val="005B3A2D"/>
    <w:rsid w:val="005B7C74"/>
    <w:rsid w:val="005C3338"/>
    <w:rsid w:val="005D068C"/>
    <w:rsid w:val="005D3470"/>
    <w:rsid w:val="005D7739"/>
    <w:rsid w:val="005E2C44"/>
    <w:rsid w:val="005E36C1"/>
    <w:rsid w:val="005E4F32"/>
    <w:rsid w:val="005E59AE"/>
    <w:rsid w:val="005F62BB"/>
    <w:rsid w:val="005F77D5"/>
    <w:rsid w:val="00601724"/>
    <w:rsid w:val="00601885"/>
    <w:rsid w:val="006048A9"/>
    <w:rsid w:val="00604A47"/>
    <w:rsid w:val="0060506E"/>
    <w:rsid w:val="00611BC6"/>
    <w:rsid w:val="006143AC"/>
    <w:rsid w:val="0061517B"/>
    <w:rsid w:val="00621188"/>
    <w:rsid w:val="0062397D"/>
    <w:rsid w:val="006257ED"/>
    <w:rsid w:val="006277F9"/>
    <w:rsid w:val="00630277"/>
    <w:rsid w:val="00633700"/>
    <w:rsid w:val="006367F1"/>
    <w:rsid w:val="00637341"/>
    <w:rsid w:val="0064012F"/>
    <w:rsid w:val="00645B6B"/>
    <w:rsid w:val="006473F0"/>
    <w:rsid w:val="00647BB2"/>
    <w:rsid w:val="00656BF1"/>
    <w:rsid w:val="00657746"/>
    <w:rsid w:val="00657FFD"/>
    <w:rsid w:val="0066128B"/>
    <w:rsid w:val="00661553"/>
    <w:rsid w:val="00661ECE"/>
    <w:rsid w:val="00662562"/>
    <w:rsid w:val="00662BF8"/>
    <w:rsid w:val="00667201"/>
    <w:rsid w:val="00670B99"/>
    <w:rsid w:val="00682074"/>
    <w:rsid w:val="00683747"/>
    <w:rsid w:val="006862B1"/>
    <w:rsid w:val="00686CAE"/>
    <w:rsid w:val="00691BB4"/>
    <w:rsid w:val="00694F1A"/>
    <w:rsid w:val="00695808"/>
    <w:rsid w:val="00696B03"/>
    <w:rsid w:val="006A1DF0"/>
    <w:rsid w:val="006A6491"/>
    <w:rsid w:val="006B1A1C"/>
    <w:rsid w:val="006B46FB"/>
    <w:rsid w:val="006B5074"/>
    <w:rsid w:val="006C1184"/>
    <w:rsid w:val="006C1840"/>
    <w:rsid w:val="006C250D"/>
    <w:rsid w:val="006C46B2"/>
    <w:rsid w:val="006C7105"/>
    <w:rsid w:val="006D2366"/>
    <w:rsid w:val="006D5CB0"/>
    <w:rsid w:val="006D72EA"/>
    <w:rsid w:val="006E11C8"/>
    <w:rsid w:val="006E1D90"/>
    <w:rsid w:val="006E21FB"/>
    <w:rsid w:val="006E2BFC"/>
    <w:rsid w:val="006E2F03"/>
    <w:rsid w:val="006E4612"/>
    <w:rsid w:val="006E6CC0"/>
    <w:rsid w:val="006F24BE"/>
    <w:rsid w:val="006F2B1A"/>
    <w:rsid w:val="006F6394"/>
    <w:rsid w:val="006F7494"/>
    <w:rsid w:val="006F7755"/>
    <w:rsid w:val="00701D01"/>
    <w:rsid w:val="00704E12"/>
    <w:rsid w:val="007056A3"/>
    <w:rsid w:val="00710A7E"/>
    <w:rsid w:val="0073367D"/>
    <w:rsid w:val="00735AD9"/>
    <w:rsid w:val="00735C90"/>
    <w:rsid w:val="00741FD2"/>
    <w:rsid w:val="007425F2"/>
    <w:rsid w:val="00744CCC"/>
    <w:rsid w:val="00744E89"/>
    <w:rsid w:val="00747910"/>
    <w:rsid w:val="007501B4"/>
    <w:rsid w:val="00752351"/>
    <w:rsid w:val="00754BBF"/>
    <w:rsid w:val="00755ACC"/>
    <w:rsid w:val="00765C68"/>
    <w:rsid w:val="00766A8E"/>
    <w:rsid w:val="00775398"/>
    <w:rsid w:val="0078403E"/>
    <w:rsid w:val="00785C46"/>
    <w:rsid w:val="00790A73"/>
    <w:rsid w:val="0079134E"/>
    <w:rsid w:val="00792342"/>
    <w:rsid w:val="00793730"/>
    <w:rsid w:val="00794F42"/>
    <w:rsid w:val="00796B9C"/>
    <w:rsid w:val="00796CA6"/>
    <w:rsid w:val="007977A8"/>
    <w:rsid w:val="007A3833"/>
    <w:rsid w:val="007A3C6B"/>
    <w:rsid w:val="007A3DC2"/>
    <w:rsid w:val="007A6657"/>
    <w:rsid w:val="007B512A"/>
    <w:rsid w:val="007B58D9"/>
    <w:rsid w:val="007B705D"/>
    <w:rsid w:val="007C2097"/>
    <w:rsid w:val="007C250E"/>
    <w:rsid w:val="007C4C59"/>
    <w:rsid w:val="007C5B56"/>
    <w:rsid w:val="007C7F13"/>
    <w:rsid w:val="007D2353"/>
    <w:rsid w:val="007D350A"/>
    <w:rsid w:val="007D5CB2"/>
    <w:rsid w:val="007D6A07"/>
    <w:rsid w:val="007D7243"/>
    <w:rsid w:val="007E298F"/>
    <w:rsid w:val="007E36B0"/>
    <w:rsid w:val="007E4785"/>
    <w:rsid w:val="007E7685"/>
    <w:rsid w:val="007F7259"/>
    <w:rsid w:val="0080004F"/>
    <w:rsid w:val="008026BF"/>
    <w:rsid w:val="008040A8"/>
    <w:rsid w:val="0080731F"/>
    <w:rsid w:val="00812DA1"/>
    <w:rsid w:val="00813A8F"/>
    <w:rsid w:val="00814128"/>
    <w:rsid w:val="008155B5"/>
    <w:rsid w:val="00823735"/>
    <w:rsid w:val="008279FA"/>
    <w:rsid w:val="00840497"/>
    <w:rsid w:val="00842656"/>
    <w:rsid w:val="00844386"/>
    <w:rsid w:val="00846A51"/>
    <w:rsid w:val="008544AE"/>
    <w:rsid w:val="00855E2E"/>
    <w:rsid w:val="0086090C"/>
    <w:rsid w:val="008626E7"/>
    <w:rsid w:val="00863F0D"/>
    <w:rsid w:val="008663EA"/>
    <w:rsid w:val="00866E24"/>
    <w:rsid w:val="00870CF4"/>
    <w:rsid w:val="00870CFD"/>
    <w:rsid w:val="00870EE7"/>
    <w:rsid w:val="008746EB"/>
    <w:rsid w:val="0087681F"/>
    <w:rsid w:val="008863B9"/>
    <w:rsid w:val="00886FE6"/>
    <w:rsid w:val="0088739E"/>
    <w:rsid w:val="00887FC5"/>
    <w:rsid w:val="00891933"/>
    <w:rsid w:val="00892699"/>
    <w:rsid w:val="0089310B"/>
    <w:rsid w:val="00895759"/>
    <w:rsid w:val="008A2EFF"/>
    <w:rsid w:val="008A359B"/>
    <w:rsid w:val="008A3FA3"/>
    <w:rsid w:val="008A45A6"/>
    <w:rsid w:val="008B054F"/>
    <w:rsid w:val="008B1D50"/>
    <w:rsid w:val="008B229F"/>
    <w:rsid w:val="008B2EA9"/>
    <w:rsid w:val="008B30F5"/>
    <w:rsid w:val="008B49A2"/>
    <w:rsid w:val="008B4C43"/>
    <w:rsid w:val="008B5C92"/>
    <w:rsid w:val="008B626F"/>
    <w:rsid w:val="008C24B4"/>
    <w:rsid w:val="008C645E"/>
    <w:rsid w:val="008C6A09"/>
    <w:rsid w:val="008C79A3"/>
    <w:rsid w:val="008C7A2C"/>
    <w:rsid w:val="008D2E0F"/>
    <w:rsid w:val="008D4A36"/>
    <w:rsid w:val="008E111A"/>
    <w:rsid w:val="008E1446"/>
    <w:rsid w:val="008E4A4A"/>
    <w:rsid w:val="008E5E66"/>
    <w:rsid w:val="008E6577"/>
    <w:rsid w:val="008E7830"/>
    <w:rsid w:val="008E7B62"/>
    <w:rsid w:val="008F4D72"/>
    <w:rsid w:val="008F686C"/>
    <w:rsid w:val="008F6D80"/>
    <w:rsid w:val="008F7D9F"/>
    <w:rsid w:val="00904212"/>
    <w:rsid w:val="0091083A"/>
    <w:rsid w:val="0091289C"/>
    <w:rsid w:val="00912A0A"/>
    <w:rsid w:val="009148DE"/>
    <w:rsid w:val="00914DA5"/>
    <w:rsid w:val="00915B06"/>
    <w:rsid w:val="00915ED8"/>
    <w:rsid w:val="0092425E"/>
    <w:rsid w:val="00924630"/>
    <w:rsid w:val="00932776"/>
    <w:rsid w:val="00937515"/>
    <w:rsid w:val="00941E30"/>
    <w:rsid w:val="00942250"/>
    <w:rsid w:val="009460E9"/>
    <w:rsid w:val="00946345"/>
    <w:rsid w:val="0094792E"/>
    <w:rsid w:val="0095289D"/>
    <w:rsid w:val="00957306"/>
    <w:rsid w:val="00957556"/>
    <w:rsid w:val="009655B6"/>
    <w:rsid w:val="009670B6"/>
    <w:rsid w:val="0096727E"/>
    <w:rsid w:val="00971671"/>
    <w:rsid w:val="00972068"/>
    <w:rsid w:val="009723D1"/>
    <w:rsid w:val="0097362D"/>
    <w:rsid w:val="0097464A"/>
    <w:rsid w:val="009777D9"/>
    <w:rsid w:val="00977E27"/>
    <w:rsid w:val="00981C3B"/>
    <w:rsid w:val="00987937"/>
    <w:rsid w:val="00991B88"/>
    <w:rsid w:val="0099372F"/>
    <w:rsid w:val="009940BC"/>
    <w:rsid w:val="009964A8"/>
    <w:rsid w:val="0099763D"/>
    <w:rsid w:val="009977D7"/>
    <w:rsid w:val="009A0B63"/>
    <w:rsid w:val="009A11BC"/>
    <w:rsid w:val="009A304A"/>
    <w:rsid w:val="009A5753"/>
    <w:rsid w:val="009A579D"/>
    <w:rsid w:val="009A5EFA"/>
    <w:rsid w:val="009A7E02"/>
    <w:rsid w:val="009B2F3D"/>
    <w:rsid w:val="009B3B57"/>
    <w:rsid w:val="009B55B7"/>
    <w:rsid w:val="009B7C0B"/>
    <w:rsid w:val="009C0261"/>
    <w:rsid w:val="009C0415"/>
    <w:rsid w:val="009C7297"/>
    <w:rsid w:val="009D2DBC"/>
    <w:rsid w:val="009D4355"/>
    <w:rsid w:val="009D4AE3"/>
    <w:rsid w:val="009D4D05"/>
    <w:rsid w:val="009E3297"/>
    <w:rsid w:val="009E377C"/>
    <w:rsid w:val="009F135B"/>
    <w:rsid w:val="009F1FDE"/>
    <w:rsid w:val="009F31D7"/>
    <w:rsid w:val="009F4F15"/>
    <w:rsid w:val="009F734F"/>
    <w:rsid w:val="009F77E2"/>
    <w:rsid w:val="00A01B6B"/>
    <w:rsid w:val="00A031CB"/>
    <w:rsid w:val="00A03B97"/>
    <w:rsid w:val="00A04BAD"/>
    <w:rsid w:val="00A04F51"/>
    <w:rsid w:val="00A0600D"/>
    <w:rsid w:val="00A11961"/>
    <w:rsid w:val="00A128C7"/>
    <w:rsid w:val="00A1673B"/>
    <w:rsid w:val="00A178E2"/>
    <w:rsid w:val="00A20D63"/>
    <w:rsid w:val="00A22659"/>
    <w:rsid w:val="00A22FCA"/>
    <w:rsid w:val="00A23081"/>
    <w:rsid w:val="00A23D56"/>
    <w:rsid w:val="00A246B6"/>
    <w:rsid w:val="00A2489E"/>
    <w:rsid w:val="00A250FD"/>
    <w:rsid w:val="00A30177"/>
    <w:rsid w:val="00A3254D"/>
    <w:rsid w:val="00A33B1F"/>
    <w:rsid w:val="00A349C3"/>
    <w:rsid w:val="00A34D17"/>
    <w:rsid w:val="00A355FA"/>
    <w:rsid w:val="00A35E23"/>
    <w:rsid w:val="00A4049B"/>
    <w:rsid w:val="00A42D6B"/>
    <w:rsid w:val="00A44100"/>
    <w:rsid w:val="00A44C6A"/>
    <w:rsid w:val="00A46101"/>
    <w:rsid w:val="00A46EDF"/>
    <w:rsid w:val="00A47E70"/>
    <w:rsid w:val="00A50CF0"/>
    <w:rsid w:val="00A50E91"/>
    <w:rsid w:val="00A53E68"/>
    <w:rsid w:val="00A56AA2"/>
    <w:rsid w:val="00A609F7"/>
    <w:rsid w:val="00A62B8D"/>
    <w:rsid w:val="00A66081"/>
    <w:rsid w:val="00A73652"/>
    <w:rsid w:val="00A73AD5"/>
    <w:rsid w:val="00A75026"/>
    <w:rsid w:val="00A759E6"/>
    <w:rsid w:val="00A75BE3"/>
    <w:rsid w:val="00A76008"/>
    <w:rsid w:val="00A7671C"/>
    <w:rsid w:val="00A81E1B"/>
    <w:rsid w:val="00A82303"/>
    <w:rsid w:val="00A830FC"/>
    <w:rsid w:val="00A844D8"/>
    <w:rsid w:val="00A853A3"/>
    <w:rsid w:val="00A85F68"/>
    <w:rsid w:val="00A916D4"/>
    <w:rsid w:val="00A91D91"/>
    <w:rsid w:val="00A9312D"/>
    <w:rsid w:val="00A9379A"/>
    <w:rsid w:val="00A95C45"/>
    <w:rsid w:val="00A96B2D"/>
    <w:rsid w:val="00AA10AF"/>
    <w:rsid w:val="00AA2CBC"/>
    <w:rsid w:val="00AA3428"/>
    <w:rsid w:val="00AA347B"/>
    <w:rsid w:val="00AB195A"/>
    <w:rsid w:val="00AB226A"/>
    <w:rsid w:val="00AB28C5"/>
    <w:rsid w:val="00AB2E11"/>
    <w:rsid w:val="00AB5BF5"/>
    <w:rsid w:val="00AB7130"/>
    <w:rsid w:val="00AB7ABD"/>
    <w:rsid w:val="00AC1842"/>
    <w:rsid w:val="00AC1FCD"/>
    <w:rsid w:val="00AC211E"/>
    <w:rsid w:val="00AC5820"/>
    <w:rsid w:val="00AC73A3"/>
    <w:rsid w:val="00AD002F"/>
    <w:rsid w:val="00AD1CD8"/>
    <w:rsid w:val="00AD2501"/>
    <w:rsid w:val="00AD2F23"/>
    <w:rsid w:val="00AE3BFD"/>
    <w:rsid w:val="00AE7692"/>
    <w:rsid w:val="00AF367A"/>
    <w:rsid w:val="00AF52EE"/>
    <w:rsid w:val="00AF6FA7"/>
    <w:rsid w:val="00B00BB9"/>
    <w:rsid w:val="00B03D4F"/>
    <w:rsid w:val="00B055DD"/>
    <w:rsid w:val="00B0567D"/>
    <w:rsid w:val="00B108A6"/>
    <w:rsid w:val="00B11E65"/>
    <w:rsid w:val="00B12605"/>
    <w:rsid w:val="00B15C86"/>
    <w:rsid w:val="00B15D34"/>
    <w:rsid w:val="00B168A0"/>
    <w:rsid w:val="00B16F79"/>
    <w:rsid w:val="00B21576"/>
    <w:rsid w:val="00B216B4"/>
    <w:rsid w:val="00B21FFA"/>
    <w:rsid w:val="00B22A6F"/>
    <w:rsid w:val="00B25477"/>
    <w:rsid w:val="00B258BB"/>
    <w:rsid w:val="00B260BD"/>
    <w:rsid w:val="00B3090C"/>
    <w:rsid w:val="00B30995"/>
    <w:rsid w:val="00B326EB"/>
    <w:rsid w:val="00B33AF7"/>
    <w:rsid w:val="00B40AED"/>
    <w:rsid w:val="00B42503"/>
    <w:rsid w:val="00B43419"/>
    <w:rsid w:val="00B45146"/>
    <w:rsid w:val="00B46088"/>
    <w:rsid w:val="00B46991"/>
    <w:rsid w:val="00B47BAD"/>
    <w:rsid w:val="00B557D3"/>
    <w:rsid w:val="00B605A2"/>
    <w:rsid w:val="00B6081F"/>
    <w:rsid w:val="00B646C5"/>
    <w:rsid w:val="00B670E3"/>
    <w:rsid w:val="00B67B97"/>
    <w:rsid w:val="00B67CA0"/>
    <w:rsid w:val="00B73376"/>
    <w:rsid w:val="00B743ED"/>
    <w:rsid w:val="00B758D9"/>
    <w:rsid w:val="00B8166A"/>
    <w:rsid w:val="00B85599"/>
    <w:rsid w:val="00B85DE7"/>
    <w:rsid w:val="00B951C0"/>
    <w:rsid w:val="00B9542A"/>
    <w:rsid w:val="00B96175"/>
    <w:rsid w:val="00B968C8"/>
    <w:rsid w:val="00B97079"/>
    <w:rsid w:val="00BA2D2D"/>
    <w:rsid w:val="00BA3EC5"/>
    <w:rsid w:val="00BA51D9"/>
    <w:rsid w:val="00BA5818"/>
    <w:rsid w:val="00BA736A"/>
    <w:rsid w:val="00BB5DFC"/>
    <w:rsid w:val="00BC0344"/>
    <w:rsid w:val="00BC5381"/>
    <w:rsid w:val="00BC70A8"/>
    <w:rsid w:val="00BC7695"/>
    <w:rsid w:val="00BD1970"/>
    <w:rsid w:val="00BD279D"/>
    <w:rsid w:val="00BD3740"/>
    <w:rsid w:val="00BD48D9"/>
    <w:rsid w:val="00BD58DF"/>
    <w:rsid w:val="00BD62D8"/>
    <w:rsid w:val="00BD6BB8"/>
    <w:rsid w:val="00BD6DBC"/>
    <w:rsid w:val="00BE1346"/>
    <w:rsid w:val="00BE5214"/>
    <w:rsid w:val="00BE6CC0"/>
    <w:rsid w:val="00BF7A8E"/>
    <w:rsid w:val="00C02CBC"/>
    <w:rsid w:val="00C05EA2"/>
    <w:rsid w:val="00C11880"/>
    <w:rsid w:val="00C12A9F"/>
    <w:rsid w:val="00C14F8F"/>
    <w:rsid w:val="00C150FE"/>
    <w:rsid w:val="00C23B0F"/>
    <w:rsid w:val="00C25C42"/>
    <w:rsid w:val="00C27948"/>
    <w:rsid w:val="00C35358"/>
    <w:rsid w:val="00C35B6D"/>
    <w:rsid w:val="00C402C6"/>
    <w:rsid w:val="00C40527"/>
    <w:rsid w:val="00C50C64"/>
    <w:rsid w:val="00C550A6"/>
    <w:rsid w:val="00C614FF"/>
    <w:rsid w:val="00C62E8B"/>
    <w:rsid w:val="00C64126"/>
    <w:rsid w:val="00C643C1"/>
    <w:rsid w:val="00C66BA2"/>
    <w:rsid w:val="00C66FCE"/>
    <w:rsid w:val="00C70F19"/>
    <w:rsid w:val="00C71E10"/>
    <w:rsid w:val="00C80485"/>
    <w:rsid w:val="00C8104D"/>
    <w:rsid w:val="00C8324E"/>
    <w:rsid w:val="00C84A3E"/>
    <w:rsid w:val="00C9248F"/>
    <w:rsid w:val="00C92AE1"/>
    <w:rsid w:val="00C95985"/>
    <w:rsid w:val="00C97882"/>
    <w:rsid w:val="00CA1589"/>
    <w:rsid w:val="00CA2222"/>
    <w:rsid w:val="00CA3122"/>
    <w:rsid w:val="00CA37C4"/>
    <w:rsid w:val="00CA37C6"/>
    <w:rsid w:val="00CB6490"/>
    <w:rsid w:val="00CC16CC"/>
    <w:rsid w:val="00CC5026"/>
    <w:rsid w:val="00CC68D0"/>
    <w:rsid w:val="00CD0085"/>
    <w:rsid w:val="00CD092E"/>
    <w:rsid w:val="00CD1F8B"/>
    <w:rsid w:val="00CD455A"/>
    <w:rsid w:val="00CE0EB5"/>
    <w:rsid w:val="00CE1A6A"/>
    <w:rsid w:val="00CE2E4B"/>
    <w:rsid w:val="00CE3535"/>
    <w:rsid w:val="00CE7A26"/>
    <w:rsid w:val="00CF3AFD"/>
    <w:rsid w:val="00D00706"/>
    <w:rsid w:val="00D02BE4"/>
    <w:rsid w:val="00D02DAC"/>
    <w:rsid w:val="00D03F9A"/>
    <w:rsid w:val="00D0682A"/>
    <w:rsid w:val="00D06D51"/>
    <w:rsid w:val="00D10ACF"/>
    <w:rsid w:val="00D11FFF"/>
    <w:rsid w:val="00D141B1"/>
    <w:rsid w:val="00D1774A"/>
    <w:rsid w:val="00D24991"/>
    <w:rsid w:val="00D27A15"/>
    <w:rsid w:val="00D27E05"/>
    <w:rsid w:val="00D33184"/>
    <w:rsid w:val="00D33A9F"/>
    <w:rsid w:val="00D33E67"/>
    <w:rsid w:val="00D34184"/>
    <w:rsid w:val="00D357C3"/>
    <w:rsid w:val="00D37A76"/>
    <w:rsid w:val="00D406BC"/>
    <w:rsid w:val="00D41783"/>
    <w:rsid w:val="00D430FF"/>
    <w:rsid w:val="00D50255"/>
    <w:rsid w:val="00D50C9D"/>
    <w:rsid w:val="00D53374"/>
    <w:rsid w:val="00D57B44"/>
    <w:rsid w:val="00D60809"/>
    <w:rsid w:val="00D61D3D"/>
    <w:rsid w:val="00D63F62"/>
    <w:rsid w:val="00D651C0"/>
    <w:rsid w:val="00D66520"/>
    <w:rsid w:val="00D71369"/>
    <w:rsid w:val="00D73EA8"/>
    <w:rsid w:val="00D7749C"/>
    <w:rsid w:val="00D82FC2"/>
    <w:rsid w:val="00D833F8"/>
    <w:rsid w:val="00D85B38"/>
    <w:rsid w:val="00D9547A"/>
    <w:rsid w:val="00D97331"/>
    <w:rsid w:val="00DA2009"/>
    <w:rsid w:val="00DA5C0D"/>
    <w:rsid w:val="00DB02DE"/>
    <w:rsid w:val="00DB0634"/>
    <w:rsid w:val="00DB0780"/>
    <w:rsid w:val="00DB1CF7"/>
    <w:rsid w:val="00DB2914"/>
    <w:rsid w:val="00DB6B2B"/>
    <w:rsid w:val="00DC30DE"/>
    <w:rsid w:val="00DD1BB6"/>
    <w:rsid w:val="00DD5ECC"/>
    <w:rsid w:val="00DE0021"/>
    <w:rsid w:val="00DE030D"/>
    <w:rsid w:val="00DE159A"/>
    <w:rsid w:val="00DE34CF"/>
    <w:rsid w:val="00DF38CF"/>
    <w:rsid w:val="00E03EFA"/>
    <w:rsid w:val="00E04714"/>
    <w:rsid w:val="00E06F71"/>
    <w:rsid w:val="00E11A12"/>
    <w:rsid w:val="00E13143"/>
    <w:rsid w:val="00E13F3D"/>
    <w:rsid w:val="00E31F78"/>
    <w:rsid w:val="00E326E9"/>
    <w:rsid w:val="00E328EA"/>
    <w:rsid w:val="00E32CCD"/>
    <w:rsid w:val="00E34898"/>
    <w:rsid w:val="00E34B31"/>
    <w:rsid w:val="00E354A7"/>
    <w:rsid w:val="00E4053E"/>
    <w:rsid w:val="00E4525D"/>
    <w:rsid w:val="00E4650A"/>
    <w:rsid w:val="00E4725E"/>
    <w:rsid w:val="00E50219"/>
    <w:rsid w:val="00E51033"/>
    <w:rsid w:val="00E53ADD"/>
    <w:rsid w:val="00E544DC"/>
    <w:rsid w:val="00E54B33"/>
    <w:rsid w:val="00E54BC4"/>
    <w:rsid w:val="00E55914"/>
    <w:rsid w:val="00E60E53"/>
    <w:rsid w:val="00E679F3"/>
    <w:rsid w:val="00E702D1"/>
    <w:rsid w:val="00E74495"/>
    <w:rsid w:val="00E808ED"/>
    <w:rsid w:val="00E8104E"/>
    <w:rsid w:val="00E82691"/>
    <w:rsid w:val="00E8285B"/>
    <w:rsid w:val="00E82B61"/>
    <w:rsid w:val="00E83242"/>
    <w:rsid w:val="00E8341F"/>
    <w:rsid w:val="00E83C3B"/>
    <w:rsid w:val="00E8492A"/>
    <w:rsid w:val="00EA1D6B"/>
    <w:rsid w:val="00EA5E84"/>
    <w:rsid w:val="00EB09B7"/>
    <w:rsid w:val="00EB3890"/>
    <w:rsid w:val="00EC24F4"/>
    <w:rsid w:val="00EC67EE"/>
    <w:rsid w:val="00ED02DD"/>
    <w:rsid w:val="00ED0B3F"/>
    <w:rsid w:val="00ED0E92"/>
    <w:rsid w:val="00ED71EA"/>
    <w:rsid w:val="00ED7C98"/>
    <w:rsid w:val="00EE0B9E"/>
    <w:rsid w:val="00EE23C4"/>
    <w:rsid w:val="00EE49DC"/>
    <w:rsid w:val="00EE4B2C"/>
    <w:rsid w:val="00EE7408"/>
    <w:rsid w:val="00EE7D7C"/>
    <w:rsid w:val="00EF1E2A"/>
    <w:rsid w:val="00EF219B"/>
    <w:rsid w:val="00EF36E7"/>
    <w:rsid w:val="00F05344"/>
    <w:rsid w:val="00F12D28"/>
    <w:rsid w:val="00F13CE1"/>
    <w:rsid w:val="00F17462"/>
    <w:rsid w:val="00F20CEB"/>
    <w:rsid w:val="00F21DC0"/>
    <w:rsid w:val="00F25D98"/>
    <w:rsid w:val="00F300FB"/>
    <w:rsid w:val="00F3587B"/>
    <w:rsid w:val="00F374D4"/>
    <w:rsid w:val="00F433E3"/>
    <w:rsid w:val="00F46778"/>
    <w:rsid w:val="00F47315"/>
    <w:rsid w:val="00F512FA"/>
    <w:rsid w:val="00F52A10"/>
    <w:rsid w:val="00F5370E"/>
    <w:rsid w:val="00F557B2"/>
    <w:rsid w:val="00F56323"/>
    <w:rsid w:val="00F56A48"/>
    <w:rsid w:val="00F61BFE"/>
    <w:rsid w:val="00F659D8"/>
    <w:rsid w:val="00F66B89"/>
    <w:rsid w:val="00F70DAF"/>
    <w:rsid w:val="00F762B4"/>
    <w:rsid w:val="00F77CFB"/>
    <w:rsid w:val="00F82F26"/>
    <w:rsid w:val="00F8526F"/>
    <w:rsid w:val="00F933AA"/>
    <w:rsid w:val="00F96568"/>
    <w:rsid w:val="00F965CF"/>
    <w:rsid w:val="00F97028"/>
    <w:rsid w:val="00FA33BA"/>
    <w:rsid w:val="00FA668D"/>
    <w:rsid w:val="00FA6C06"/>
    <w:rsid w:val="00FA7178"/>
    <w:rsid w:val="00FB6386"/>
    <w:rsid w:val="00FC1863"/>
    <w:rsid w:val="00FC1FEB"/>
    <w:rsid w:val="00FC79C9"/>
    <w:rsid w:val="00FD329A"/>
    <w:rsid w:val="00FD34C0"/>
    <w:rsid w:val="00FD3A5A"/>
    <w:rsid w:val="00FD4E50"/>
    <w:rsid w:val="00FE26C7"/>
    <w:rsid w:val="00FE50D6"/>
    <w:rsid w:val="00FF2CE4"/>
    <w:rsid w:val="00FF5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A02F5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849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849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8492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8492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8492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D5EC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744A7"/>
    <w:pPr>
      <w:ind w:left="720"/>
      <w:contextualSpacing/>
    </w:pPr>
  </w:style>
  <w:style w:type="character" w:customStyle="1" w:styleId="NOZchn">
    <w:name w:val="NO Zchn"/>
    <w:rsid w:val="00755ACC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5C3338"/>
    <w:rPr>
      <w:rFonts w:ascii="Times New Roman" w:hAnsi="Times New Roman"/>
      <w:color w:val="FF0000"/>
      <w:lang w:val="en-GB" w:eastAsia="en-US"/>
    </w:rPr>
  </w:style>
  <w:style w:type="paragraph" w:customStyle="1" w:styleId="CRCoverPage">
    <w:name w:val="CR Cover Page"/>
    <w:rsid w:val="00A95C4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TALChar">
    <w:name w:val="TAL Char"/>
    <w:link w:val="TAL"/>
    <w:qFormat/>
    <w:rsid w:val="005F77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77D5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2D78CE"/>
    <w:rPr>
      <w:rFonts w:ascii="Arial" w:hAnsi="Arial"/>
      <w:sz w:val="36"/>
      <w:lang w:val="en-GB" w:eastAsia="en-US"/>
    </w:rPr>
  </w:style>
  <w:style w:type="character" w:customStyle="1" w:styleId="TANChar">
    <w:name w:val="TAN Char"/>
    <w:link w:val="TAN"/>
    <w:rsid w:val="00C40527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7C7F13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7C7F13"/>
    <w:rPr>
      <w:rFonts w:ascii="Times New Roman" w:eastAsia="Times New Roman" w:hAnsi="Times New Roman"/>
      <w:lang w:val="en-GB" w:eastAsia="en-US"/>
    </w:rPr>
  </w:style>
  <w:style w:type="paragraph" w:customStyle="1" w:styleId="xmsonormal">
    <w:name w:val="x_msonormal"/>
    <w:basedOn w:val="Normal"/>
    <w:rsid w:val="007D7243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8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E45B60-7E6C-49F4-89B9-9C3BBB453C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8F516C-F7E6-42CC-9468-E06FC59F82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8BEC66-7BFF-418F-B634-55EAE6CCEA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49ADCCE-A0BC-46B4-9018-51A9A9A46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3</Pages>
  <Words>1146</Words>
  <Characters>6536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rstreijl@peratonlabs.com</dc:creator>
  <cp:keywords/>
  <cp:lastModifiedBy>PL RCS</cp:lastModifiedBy>
  <cp:revision>4</cp:revision>
  <cp:lastPrinted>1900-01-01T05:00:00Z</cp:lastPrinted>
  <dcterms:created xsi:type="dcterms:W3CDTF">2023-01-17T16:58:00Z</dcterms:created>
  <dcterms:modified xsi:type="dcterms:W3CDTF">2023-01-17T19:03:00Z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7A9F58322A2B93F0C83BC2D1F00B9D7BBDF3BF9AD706A5BB8B9C42837E466B3E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C:\Users\m.shariat\AppData\Local\Microsoft\Windows\INetCache\Content.Outlook\BBJ8OXIB\S2-21xxxxx_data collection from UE.docx</vt:lpwstr>
  </property>
  <property fmtid="{D5CDD505-2E9C-101B-9397-08002B2CF9AE}" pid="22" name="ContentTypeId">
    <vt:lpwstr>0x01010000A41F864BF9E047AC9D98AA3A92DCA2</vt:lpwstr>
  </property>
</Properties>
</file>